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4D" w:rsidRPr="00D758E8" w:rsidRDefault="004D63BC">
      <w:pPr>
        <w:spacing w:after="0" w:line="240" w:lineRule="auto"/>
        <w:ind w:firstLine="640"/>
        <w:jc w:val="center"/>
        <w:rPr>
          <w:rFonts w:ascii="Times New Roman" w:eastAsia="Calibri" w:hAnsi="Times New Roman" w:cs="Times New Roman"/>
          <w:b/>
          <w:sz w:val="32"/>
          <w:szCs w:val="32"/>
        </w:rPr>
      </w:pPr>
      <w:r w:rsidRPr="00D758E8">
        <w:rPr>
          <w:rFonts w:ascii="Times New Roman" w:eastAsia="Calibri" w:hAnsi="Times New Roman" w:cs="Times New Roman"/>
          <w:b/>
          <w:sz w:val="32"/>
          <w:szCs w:val="32"/>
        </w:rPr>
        <w:t xml:space="preserve">Международная </w:t>
      </w:r>
      <w:r w:rsidR="00F02854">
        <w:rPr>
          <w:rFonts w:ascii="Times New Roman" w:eastAsia="Calibri" w:hAnsi="Times New Roman" w:cs="Times New Roman"/>
          <w:b/>
          <w:sz w:val="32"/>
          <w:szCs w:val="32"/>
        </w:rPr>
        <w:t xml:space="preserve">научная </w:t>
      </w:r>
      <w:r w:rsidRPr="00D758E8">
        <w:rPr>
          <w:rFonts w:ascii="Times New Roman" w:eastAsia="Calibri" w:hAnsi="Times New Roman" w:cs="Times New Roman"/>
          <w:b/>
          <w:sz w:val="32"/>
          <w:szCs w:val="32"/>
        </w:rPr>
        <w:t>конференция</w:t>
      </w:r>
    </w:p>
    <w:p w:rsidR="003F2E4D" w:rsidRPr="00D758E8" w:rsidRDefault="004D63BC" w:rsidP="00DF2443">
      <w:pPr>
        <w:spacing w:before="120" w:after="0" w:line="240" w:lineRule="auto"/>
        <w:ind w:firstLine="641"/>
        <w:jc w:val="center"/>
        <w:rPr>
          <w:rFonts w:ascii="Times New Roman" w:eastAsia="Calibri" w:hAnsi="Times New Roman" w:cs="Times New Roman"/>
          <w:b/>
          <w:caps/>
          <w:sz w:val="32"/>
          <w:szCs w:val="32"/>
        </w:rPr>
      </w:pPr>
      <w:r w:rsidRPr="00D758E8">
        <w:rPr>
          <w:rFonts w:ascii="Times New Roman" w:eastAsia="Calibri" w:hAnsi="Times New Roman" w:cs="Times New Roman"/>
          <w:b/>
          <w:caps/>
          <w:sz w:val="32"/>
          <w:szCs w:val="32"/>
        </w:rPr>
        <w:t xml:space="preserve">«Состояние и перспективы развития </w:t>
      </w:r>
      <w:proofErr w:type="gramStart"/>
      <w:r w:rsidRPr="00D758E8">
        <w:rPr>
          <w:rFonts w:ascii="Times New Roman" w:eastAsia="Calibri" w:hAnsi="Times New Roman" w:cs="Times New Roman"/>
          <w:b/>
          <w:caps/>
          <w:sz w:val="32"/>
          <w:szCs w:val="32"/>
        </w:rPr>
        <w:t>новых</w:t>
      </w:r>
      <w:proofErr w:type="gramEnd"/>
      <w:r w:rsidRPr="00D758E8">
        <w:rPr>
          <w:rFonts w:ascii="Times New Roman" w:eastAsia="Calibri" w:hAnsi="Times New Roman" w:cs="Times New Roman"/>
          <w:b/>
          <w:caps/>
          <w:sz w:val="32"/>
          <w:szCs w:val="32"/>
        </w:rPr>
        <w:t xml:space="preserve"> </w:t>
      </w:r>
      <w:proofErr w:type="spellStart"/>
      <w:r w:rsidRPr="00D758E8">
        <w:rPr>
          <w:rFonts w:ascii="Times New Roman" w:eastAsia="Calibri" w:hAnsi="Times New Roman" w:cs="Times New Roman"/>
          <w:b/>
          <w:caps/>
          <w:sz w:val="32"/>
          <w:szCs w:val="32"/>
        </w:rPr>
        <w:t>медиа</w:t>
      </w:r>
      <w:proofErr w:type="spellEnd"/>
      <w:r w:rsidRPr="00D758E8">
        <w:rPr>
          <w:rFonts w:ascii="Times New Roman" w:eastAsia="Calibri" w:hAnsi="Times New Roman" w:cs="Times New Roman"/>
          <w:b/>
          <w:caps/>
          <w:sz w:val="32"/>
          <w:szCs w:val="32"/>
        </w:rPr>
        <w:t xml:space="preserve"> в России и Китае»</w:t>
      </w:r>
    </w:p>
    <w:p w:rsidR="004E6005" w:rsidRPr="00D758E8" w:rsidRDefault="004E6005" w:rsidP="004E6005">
      <w:pPr>
        <w:pStyle w:val="a6"/>
        <w:jc w:val="center"/>
        <w:rPr>
          <w:b/>
        </w:rPr>
      </w:pPr>
    </w:p>
    <w:p w:rsidR="004E6005" w:rsidRPr="00D758E8" w:rsidRDefault="004E6005" w:rsidP="004E6005">
      <w:pPr>
        <w:pStyle w:val="a6"/>
        <w:jc w:val="center"/>
        <w:rPr>
          <w:b/>
        </w:rPr>
      </w:pPr>
      <w:r w:rsidRPr="00D758E8">
        <w:rPr>
          <w:b/>
        </w:rPr>
        <w:t xml:space="preserve">В рамках проведения научных исследований по российско-китайскому гранту </w:t>
      </w:r>
      <w:proofErr w:type="spellStart"/>
      <w:r w:rsidRPr="00D758E8">
        <w:rPr>
          <w:b/>
        </w:rPr>
        <w:t>РФФИ-КАОН</w:t>
      </w:r>
      <w:proofErr w:type="spellEnd"/>
      <w:r w:rsidRPr="00D758E8">
        <w:rPr>
          <w:b/>
        </w:rPr>
        <w:t xml:space="preserve"> «Культурно-философские основания китайско-российского сотрудничества» (проект № 19-511-93002).</w:t>
      </w:r>
    </w:p>
    <w:p w:rsidR="00A62D7A" w:rsidRPr="00D758E8" w:rsidRDefault="00A62D7A">
      <w:pPr>
        <w:spacing w:after="0" w:line="240" w:lineRule="auto"/>
        <w:ind w:firstLine="640"/>
        <w:jc w:val="center"/>
        <w:rPr>
          <w:rFonts w:ascii="Times New Roman" w:eastAsia="Calibri" w:hAnsi="Times New Roman" w:cs="Times New Roman"/>
          <w:sz w:val="32"/>
          <w:szCs w:val="32"/>
        </w:rPr>
      </w:pPr>
    </w:p>
    <w:p w:rsidR="003F2E4D" w:rsidRPr="00D758E8" w:rsidRDefault="004D63BC">
      <w:pPr>
        <w:spacing w:after="0" w:line="240" w:lineRule="auto"/>
        <w:ind w:firstLine="640"/>
        <w:jc w:val="center"/>
        <w:rPr>
          <w:rFonts w:ascii="Times New Roman" w:eastAsia="Calibri" w:hAnsi="Times New Roman" w:cs="Times New Roman"/>
          <w:b/>
          <w:sz w:val="36"/>
          <w:szCs w:val="36"/>
        </w:rPr>
      </w:pPr>
      <w:r w:rsidRPr="00D758E8">
        <w:rPr>
          <w:rFonts w:ascii="Times New Roman" w:eastAsia="Calibri" w:hAnsi="Times New Roman" w:cs="Times New Roman"/>
          <w:b/>
          <w:sz w:val="36"/>
          <w:szCs w:val="36"/>
        </w:rPr>
        <w:t>Программа конференции</w:t>
      </w:r>
    </w:p>
    <w:p w:rsidR="003F2E4D" w:rsidRPr="00D758E8" w:rsidRDefault="003F2E4D">
      <w:pPr>
        <w:spacing w:after="0" w:line="240" w:lineRule="auto"/>
        <w:ind w:firstLine="640"/>
        <w:jc w:val="both"/>
        <w:rPr>
          <w:rFonts w:ascii="Times New Roman" w:eastAsia="Calibri" w:hAnsi="Times New Roman" w:cs="Times New Roman"/>
          <w:sz w:val="28"/>
        </w:rPr>
      </w:pPr>
    </w:p>
    <w:p w:rsidR="00D11CE8" w:rsidRPr="00D758E8" w:rsidRDefault="004D63BC" w:rsidP="00D11CE8">
      <w:pPr>
        <w:spacing w:after="0" w:line="240" w:lineRule="auto"/>
        <w:ind w:firstLine="640"/>
        <w:jc w:val="center"/>
        <w:rPr>
          <w:rFonts w:ascii="Times New Roman" w:eastAsia="Calibri" w:hAnsi="Times New Roman" w:cs="Times New Roman"/>
          <w:b/>
          <w:sz w:val="28"/>
        </w:rPr>
      </w:pPr>
      <w:r w:rsidRPr="00D758E8">
        <w:rPr>
          <w:rFonts w:ascii="Times New Roman" w:eastAsia="Calibri" w:hAnsi="Times New Roman" w:cs="Times New Roman"/>
          <w:b/>
          <w:sz w:val="28"/>
          <w:u w:val="single"/>
        </w:rPr>
        <w:t>Время проведения:</w:t>
      </w:r>
      <w:r w:rsidRPr="00D758E8">
        <w:rPr>
          <w:rFonts w:ascii="Times New Roman" w:eastAsia="Calibri" w:hAnsi="Times New Roman" w:cs="Times New Roman"/>
          <w:b/>
          <w:sz w:val="28"/>
        </w:rPr>
        <w:t xml:space="preserve"> </w:t>
      </w:r>
    </w:p>
    <w:p w:rsidR="003F2E4D" w:rsidRPr="00D758E8" w:rsidRDefault="004D63BC" w:rsidP="00D11CE8">
      <w:pPr>
        <w:spacing w:before="120" w:after="0" w:line="240" w:lineRule="auto"/>
        <w:ind w:firstLine="641"/>
        <w:jc w:val="center"/>
        <w:rPr>
          <w:rFonts w:ascii="Times New Roman" w:eastAsia="Calibri" w:hAnsi="Times New Roman" w:cs="Times New Roman"/>
          <w:b/>
          <w:sz w:val="32"/>
          <w:szCs w:val="32"/>
        </w:rPr>
      </w:pPr>
      <w:r w:rsidRPr="00D758E8">
        <w:rPr>
          <w:rFonts w:ascii="Times New Roman" w:eastAsia="Calibri" w:hAnsi="Times New Roman" w:cs="Times New Roman"/>
          <w:b/>
          <w:sz w:val="32"/>
          <w:szCs w:val="32"/>
        </w:rPr>
        <w:t>2</w:t>
      </w:r>
      <w:r w:rsidR="00581D17" w:rsidRPr="00D758E8">
        <w:rPr>
          <w:rFonts w:ascii="Times New Roman" w:eastAsia="Calibri" w:hAnsi="Times New Roman" w:cs="Times New Roman"/>
          <w:b/>
          <w:sz w:val="32"/>
          <w:szCs w:val="32"/>
        </w:rPr>
        <w:t>8</w:t>
      </w:r>
      <w:r w:rsidRPr="00D758E8">
        <w:rPr>
          <w:rFonts w:ascii="Times New Roman" w:eastAsia="Calibri" w:hAnsi="Times New Roman" w:cs="Times New Roman"/>
          <w:b/>
          <w:sz w:val="32"/>
          <w:szCs w:val="32"/>
        </w:rPr>
        <w:t xml:space="preserve"> апреля 2021 г., </w:t>
      </w:r>
      <w:r w:rsidR="00D11CE8" w:rsidRPr="00D758E8">
        <w:rPr>
          <w:rFonts w:ascii="Times New Roman" w:eastAsia="Calibri" w:hAnsi="Times New Roman" w:cs="Times New Roman"/>
          <w:b/>
          <w:sz w:val="32"/>
          <w:szCs w:val="32"/>
        </w:rPr>
        <w:t xml:space="preserve">09:30 – 12:30 </w:t>
      </w:r>
      <w:r w:rsidR="00D11CE8" w:rsidRPr="00D758E8">
        <w:rPr>
          <w:rFonts w:ascii="Times New Roman" w:eastAsia="Calibri" w:hAnsi="Times New Roman" w:cs="Times New Roman"/>
          <w:b/>
          <w:sz w:val="28"/>
          <w:szCs w:val="28"/>
        </w:rPr>
        <w:t>(по московскому времени)</w:t>
      </w:r>
    </w:p>
    <w:p w:rsidR="003F2E4D" w:rsidRPr="00D758E8" w:rsidRDefault="004D63BC" w:rsidP="00D11CE8">
      <w:pPr>
        <w:spacing w:after="0" w:line="240" w:lineRule="auto"/>
        <w:ind w:firstLine="640"/>
        <w:jc w:val="center"/>
        <w:rPr>
          <w:rFonts w:ascii="Times New Roman" w:eastAsia="Calibri" w:hAnsi="Times New Roman" w:cs="Times New Roman"/>
          <w:sz w:val="28"/>
        </w:rPr>
      </w:pPr>
      <w:r w:rsidRPr="00D758E8">
        <w:rPr>
          <w:rFonts w:ascii="Times New Roman" w:eastAsia="Calibri" w:hAnsi="Times New Roman" w:cs="Times New Roman"/>
          <w:sz w:val="28"/>
        </w:rPr>
        <w:t xml:space="preserve">Место проведения: </w:t>
      </w:r>
      <w:r w:rsidRPr="00D758E8">
        <w:rPr>
          <w:rFonts w:ascii="Times New Roman" w:eastAsia="Calibri" w:hAnsi="Times New Roman" w:cs="Times New Roman"/>
          <w:b/>
          <w:sz w:val="28"/>
        </w:rPr>
        <w:t>онлайн</w:t>
      </w:r>
    </w:p>
    <w:p w:rsidR="00A62D7A" w:rsidRPr="00D758E8" w:rsidRDefault="00A62D7A">
      <w:pPr>
        <w:spacing w:after="0" w:line="240" w:lineRule="auto"/>
        <w:ind w:firstLine="640"/>
        <w:jc w:val="both"/>
        <w:rPr>
          <w:rFonts w:ascii="Times New Roman" w:eastAsia="Calibri" w:hAnsi="Times New Roman" w:cs="Times New Roman"/>
          <w:sz w:val="28"/>
        </w:rPr>
      </w:pPr>
    </w:p>
    <w:p w:rsidR="003F2E4D" w:rsidRPr="00D758E8" w:rsidRDefault="004D63BC">
      <w:pPr>
        <w:spacing w:after="0" w:line="240" w:lineRule="auto"/>
        <w:ind w:firstLine="640"/>
        <w:jc w:val="both"/>
        <w:rPr>
          <w:rFonts w:ascii="Times New Roman" w:eastAsia="Calibri" w:hAnsi="Times New Roman" w:cs="Times New Roman"/>
          <w:sz w:val="28"/>
        </w:rPr>
      </w:pPr>
      <w:r w:rsidRPr="00D758E8">
        <w:rPr>
          <w:rFonts w:ascii="Times New Roman" w:eastAsia="Calibri" w:hAnsi="Times New Roman" w:cs="Times New Roman"/>
          <w:sz w:val="28"/>
        </w:rPr>
        <w:t xml:space="preserve">Модератор: </w:t>
      </w:r>
      <w:proofErr w:type="spellStart"/>
      <w:r w:rsidRPr="00D758E8">
        <w:rPr>
          <w:rFonts w:ascii="Times New Roman" w:eastAsia="Calibri" w:hAnsi="Times New Roman" w:cs="Times New Roman"/>
          <w:sz w:val="28"/>
        </w:rPr>
        <w:t>Цзу</w:t>
      </w:r>
      <w:proofErr w:type="spellEnd"/>
      <w:r w:rsidRPr="00D758E8">
        <w:rPr>
          <w:rFonts w:ascii="Times New Roman" w:eastAsia="Calibri" w:hAnsi="Times New Roman" w:cs="Times New Roman"/>
          <w:sz w:val="28"/>
        </w:rPr>
        <w:t xml:space="preserve"> </w:t>
      </w:r>
      <w:proofErr w:type="spellStart"/>
      <w:r w:rsidRPr="00D758E8">
        <w:rPr>
          <w:rFonts w:ascii="Times New Roman" w:eastAsia="Calibri" w:hAnsi="Times New Roman" w:cs="Times New Roman"/>
          <w:sz w:val="28"/>
        </w:rPr>
        <w:t>Чуньмин</w:t>
      </w:r>
      <w:proofErr w:type="spellEnd"/>
      <w:r w:rsidRPr="00D758E8">
        <w:rPr>
          <w:rFonts w:ascii="Times New Roman" w:eastAsia="Calibri" w:hAnsi="Times New Roman" w:cs="Times New Roman"/>
          <w:sz w:val="28"/>
        </w:rPr>
        <w:t xml:space="preserve">, младший научный сотрудник Института философии Китайской академии </w:t>
      </w:r>
      <w:proofErr w:type="gramStart"/>
      <w:r w:rsidRPr="00D758E8">
        <w:rPr>
          <w:rFonts w:ascii="Times New Roman" w:eastAsia="Calibri" w:hAnsi="Times New Roman" w:cs="Times New Roman"/>
          <w:sz w:val="28"/>
        </w:rPr>
        <w:t>социальных</w:t>
      </w:r>
      <w:proofErr w:type="gramEnd"/>
      <w:r w:rsidRPr="00D758E8">
        <w:rPr>
          <w:rFonts w:ascii="Times New Roman" w:eastAsia="Calibri" w:hAnsi="Times New Roman" w:cs="Times New Roman"/>
          <w:sz w:val="28"/>
        </w:rPr>
        <w:t xml:space="preserve"> наук</w:t>
      </w:r>
    </w:p>
    <w:p w:rsidR="003F2E4D" w:rsidRPr="00D758E8" w:rsidRDefault="003F2E4D">
      <w:pPr>
        <w:spacing w:after="0" w:line="240" w:lineRule="auto"/>
        <w:ind w:firstLine="640"/>
        <w:jc w:val="both"/>
        <w:rPr>
          <w:rFonts w:ascii="Times New Roman" w:eastAsia="Calibri" w:hAnsi="Times New Roman" w:cs="Times New Roman"/>
          <w:sz w:val="28"/>
        </w:rPr>
      </w:pPr>
    </w:p>
    <w:p w:rsidR="003F2E4D" w:rsidRPr="00D758E8" w:rsidRDefault="004D63BC">
      <w:pPr>
        <w:spacing w:after="0" w:line="240" w:lineRule="auto"/>
        <w:ind w:firstLine="640"/>
        <w:jc w:val="both"/>
        <w:rPr>
          <w:rFonts w:ascii="Times New Roman" w:eastAsia="Calibri" w:hAnsi="Times New Roman" w:cs="Times New Roman"/>
          <w:b/>
          <w:sz w:val="28"/>
        </w:rPr>
      </w:pPr>
      <w:r w:rsidRPr="00D758E8">
        <w:rPr>
          <w:rFonts w:ascii="Times New Roman" w:eastAsia="Calibri" w:hAnsi="Times New Roman" w:cs="Times New Roman"/>
          <w:b/>
          <w:sz w:val="28"/>
        </w:rPr>
        <w:t xml:space="preserve">Темы </w:t>
      </w:r>
      <w:r w:rsidR="00C55881" w:rsidRPr="00D758E8">
        <w:rPr>
          <w:rFonts w:ascii="Times New Roman" w:eastAsia="Calibri" w:hAnsi="Times New Roman" w:cs="Times New Roman"/>
          <w:b/>
          <w:sz w:val="28"/>
        </w:rPr>
        <w:t>для обсуждения</w:t>
      </w:r>
      <w:r w:rsidRPr="00D758E8">
        <w:rPr>
          <w:rFonts w:ascii="Times New Roman" w:eastAsia="Calibri" w:hAnsi="Times New Roman" w:cs="Times New Roman"/>
          <w:b/>
          <w:sz w:val="28"/>
        </w:rPr>
        <w:t>:</w:t>
      </w:r>
    </w:p>
    <w:p w:rsidR="003F2E4D" w:rsidRPr="00D758E8" w:rsidRDefault="004D63BC">
      <w:pPr>
        <w:numPr>
          <w:ilvl w:val="0"/>
          <w:numId w:val="1"/>
        </w:numPr>
        <w:spacing w:after="0" w:line="240" w:lineRule="auto"/>
        <w:ind w:left="1360" w:hanging="360"/>
        <w:jc w:val="both"/>
        <w:rPr>
          <w:rFonts w:ascii="Times New Roman" w:eastAsia="Calibri" w:hAnsi="Times New Roman" w:cs="Times New Roman"/>
          <w:sz w:val="28"/>
        </w:rPr>
      </w:pPr>
      <w:r w:rsidRPr="00D758E8">
        <w:rPr>
          <w:rFonts w:ascii="Times New Roman" w:eastAsia="Calibri" w:hAnsi="Times New Roman" w:cs="Times New Roman"/>
          <w:sz w:val="28"/>
        </w:rPr>
        <w:t xml:space="preserve">Развитие </w:t>
      </w:r>
      <w:proofErr w:type="gramStart"/>
      <w:r w:rsidRPr="00D758E8">
        <w:rPr>
          <w:rFonts w:ascii="Times New Roman" w:eastAsia="Calibri" w:hAnsi="Times New Roman" w:cs="Times New Roman"/>
          <w:sz w:val="28"/>
        </w:rPr>
        <w:t>новых</w:t>
      </w:r>
      <w:proofErr w:type="gramEnd"/>
      <w:r w:rsidRPr="00D758E8">
        <w:rPr>
          <w:rFonts w:ascii="Times New Roman" w:eastAsia="Calibri" w:hAnsi="Times New Roman" w:cs="Times New Roman"/>
          <w:sz w:val="28"/>
        </w:rPr>
        <w:t xml:space="preserve"> </w:t>
      </w:r>
      <w:proofErr w:type="spellStart"/>
      <w:r w:rsidRPr="00D758E8">
        <w:rPr>
          <w:rFonts w:ascii="Times New Roman" w:eastAsia="Calibri" w:hAnsi="Times New Roman" w:cs="Times New Roman"/>
          <w:sz w:val="28"/>
        </w:rPr>
        <w:t>медиа</w:t>
      </w:r>
      <w:proofErr w:type="spellEnd"/>
      <w:r w:rsidRPr="00D758E8">
        <w:rPr>
          <w:rFonts w:ascii="Times New Roman" w:eastAsia="Calibri" w:hAnsi="Times New Roman" w:cs="Times New Roman"/>
          <w:sz w:val="28"/>
        </w:rPr>
        <w:t xml:space="preserve"> в Китае и проблемы, с которыми они сталкиваются</w:t>
      </w:r>
    </w:p>
    <w:p w:rsidR="003F2E4D" w:rsidRPr="00D758E8" w:rsidRDefault="004D63BC">
      <w:pPr>
        <w:numPr>
          <w:ilvl w:val="0"/>
          <w:numId w:val="1"/>
        </w:numPr>
        <w:spacing w:after="0" w:line="240" w:lineRule="auto"/>
        <w:ind w:left="1360" w:hanging="360"/>
        <w:jc w:val="both"/>
        <w:rPr>
          <w:rFonts w:ascii="Times New Roman" w:eastAsia="Calibri" w:hAnsi="Times New Roman" w:cs="Times New Roman"/>
          <w:sz w:val="28"/>
        </w:rPr>
      </w:pPr>
      <w:r w:rsidRPr="00D758E8">
        <w:rPr>
          <w:rFonts w:ascii="Times New Roman" w:eastAsia="Calibri" w:hAnsi="Times New Roman" w:cs="Times New Roman"/>
          <w:sz w:val="28"/>
        </w:rPr>
        <w:t xml:space="preserve">Состояние развития и будущие тенденции </w:t>
      </w:r>
      <w:proofErr w:type="gramStart"/>
      <w:r w:rsidRPr="00D758E8">
        <w:rPr>
          <w:rFonts w:ascii="Times New Roman" w:eastAsia="Calibri" w:hAnsi="Times New Roman" w:cs="Times New Roman"/>
          <w:sz w:val="28"/>
        </w:rPr>
        <w:t>новых</w:t>
      </w:r>
      <w:proofErr w:type="gramEnd"/>
      <w:r w:rsidRPr="00D758E8">
        <w:rPr>
          <w:rFonts w:ascii="Times New Roman" w:eastAsia="Calibri" w:hAnsi="Times New Roman" w:cs="Times New Roman"/>
          <w:sz w:val="28"/>
        </w:rPr>
        <w:t xml:space="preserve"> </w:t>
      </w:r>
      <w:proofErr w:type="spellStart"/>
      <w:r w:rsidRPr="00D758E8">
        <w:rPr>
          <w:rFonts w:ascii="Times New Roman" w:eastAsia="Calibri" w:hAnsi="Times New Roman" w:cs="Times New Roman"/>
          <w:sz w:val="28"/>
        </w:rPr>
        <w:t>медиа</w:t>
      </w:r>
      <w:proofErr w:type="spellEnd"/>
      <w:r w:rsidRPr="00D758E8">
        <w:rPr>
          <w:rFonts w:ascii="Times New Roman" w:eastAsia="Calibri" w:hAnsi="Times New Roman" w:cs="Times New Roman"/>
          <w:sz w:val="28"/>
        </w:rPr>
        <w:t xml:space="preserve"> в России</w:t>
      </w:r>
    </w:p>
    <w:p w:rsidR="003F2E4D" w:rsidRPr="00D758E8" w:rsidRDefault="004D63BC">
      <w:pPr>
        <w:numPr>
          <w:ilvl w:val="0"/>
          <w:numId w:val="1"/>
        </w:numPr>
        <w:spacing w:after="0" w:line="240" w:lineRule="auto"/>
        <w:ind w:left="1360" w:hanging="360"/>
        <w:jc w:val="both"/>
        <w:rPr>
          <w:rFonts w:ascii="Times New Roman" w:eastAsia="Calibri" w:hAnsi="Times New Roman" w:cs="Times New Roman"/>
          <w:sz w:val="28"/>
        </w:rPr>
      </w:pPr>
      <w:r w:rsidRPr="00D758E8">
        <w:rPr>
          <w:rFonts w:ascii="Times New Roman" w:eastAsia="Calibri" w:hAnsi="Times New Roman" w:cs="Times New Roman"/>
          <w:sz w:val="28"/>
        </w:rPr>
        <w:t xml:space="preserve">Возможные перспективы </w:t>
      </w:r>
      <w:proofErr w:type="gramStart"/>
      <w:r w:rsidRPr="00D758E8">
        <w:rPr>
          <w:rFonts w:ascii="Times New Roman" w:eastAsia="Calibri" w:hAnsi="Times New Roman" w:cs="Times New Roman"/>
          <w:sz w:val="28"/>
        </w:rPr>
        <w:t>китайско-российского</w:t>
      </w:r>
      <w:proofErr w:type="gramEnd"/>
      <w:r w:rsidRPr="00D758E8">
        <w:rPr>
          <w:rFonts w:ascii="Times New Roman" w:eastAsia="Calibri" w:hAnsi="Times New Roman" w:cs="Times New Roman"/>
          <w:sz w:val="28"/>
        </w:rPr>
        <w:t xml:space="preserve"> сотрудничества в области новых </w:t>
      </w:r>
      <w:proofErr w:type="spellStart"/>
      <w:r w:rsidRPr="00D758E8">
        <w:rPr>
          <w:rFonts w:ascii="Times New Roman" w:eastAsia="Calibri" w:hAnsi="Times New Roman" w:cs="Times New Roman"/>
          <w:sz w:val="28"/>
        </w:rPr>
        <w:t>медиа</w:t>
      </w:r>
      <w:proofErr w:type="spellEnd"/>
    </w:p>
    <w:p w:rsidR="003F2E4D" w:rsidRPr="00D758E8" w:rsidRDefault="003F2E4D">
      <w:pPr>
        <w:spacing w:after="0" w:line="240" w:lineRule="auto"/>
        <w:ind w:firstLine="640"/>
        <w:jc w:val="both"/>
        <w:rPr>
          <w:rFonts w:ascii="Times New Roman" w:eastAsia="Calibri" w:hAnsi="Times New Roman" w:cs="Times New Roman"/>
          <w:sz w:val="28"/>
        </w:rPr>
      </w:pPr>
    </w:p>
    <w:p w:rsidR="003F2E4D" w:rsidRPr="00D758E8" w:rsidRDefault="004D63BC">
      <w:pPr>
        <w:spacing w:after="0" w:line="240" w:lineRule="auto"/>
        <w:ind w:firstLine="640"/>
        <w:jc w:val="both"/>
        <w:rPr>
          <w:rFonts w:ascii="Times New Roman" w:eastAsia="Calibri" w:hAnsi="Times New Roman" w:cs="Times New Roman"/>
          <w:b/>
          <w:sz w:val="28"/>
        </w:rPr>
      </w:pPr>
      <w:r w:rsidRPr="00D758E8">
        <w:rPr>
          <w:rFonts w:ascii="Times New Roman" w:eastAsia="Calibri" w:hAnsi="Times New Roman" w:cs="Times New Roman"/>
          <w:b/>
          <w:sz w:val="28"/>
        </w:rPr>
        <w:t>Программа конференции:</w:t>
      </w:r>
    </w:p>
    <w:p w:rsidR="001715EE" w:rsidRPr="00D758E8" w:rsidRDefault="001715EE">
      <w:pPr>
        <w:spacing w:after="0" w:line="240" w:lineRule="auto"/>
        <w:ind w:firstLine="640"/>
        <w:jc w:val="both"/>
        <w:rPr>
          <w:rFonts w:ascii="Times New Roman" w:eastAsia="Calibri" w:hAnsi="Times New Roman" w:cs="Times New Roman"/>
          <w:b/>
          <w:sz w:val="28"/>
        </w:rPr>
      </w:pPr>
    </w:p>
    <w:p w:rsidR="003F2E4D" w:rsidRPr="00D758E8" w:rsidRDefault="004D63BC">
      <w:pPr>
        <w:spacing w:after="0" w:line="240" w:lineRule="auto"/>
        <w:ind w:firstLine="640"/>
        <w:jc w:val="both"/>
        <w:rPr>
          <w:rFonts w:ascii="Times New Roman" w:eastAsia="Calibri" w:hAnsi="Times New Roman" w:cs="Times New Roman"/>
          <w:sz w:val="28"/>
        </w:rPr>
      </w:pPr>
      <w:r w:rsidRPr="00D758E8">
        <w:rPr>
          <w:rFonts w:ascii="Times New Roman" w:eastAsia="Calibri" w:hAnsi="Times New Roman" w:cs="Times New Roman"/>
          <w:sz w:val="28"/>
        </w:rPr>
        <w:t>Приветственное слово руководителей групп обеих сторон (по 5 минут)</w:t>
      </w:r>
    </w:p>
    <w:p w:rsidR="003F2E4D" w:rsidRPr="00D758E8" w:rsidRDefault="004D63BC">
      <w:pPr>
        <w:spacing w:after="0" w:line="240" w:lineRule="auto"/>
        <w:ind w:firstLine="640"/>
        <w:jc w:val="both"/>
        <w:rPr>
          <w:rFonts w:ascii="Times New Roman" w:eastAsia="Calibri" w:hAnsi="Times New Roman" w:cs="Times New Roman"/>
          <w:sz w:val="28"/>
        </w:rPr>
      </w:pPr>
      <w:r w:rsidRPr="00D758E8">
        <w:rPr>
          <w:rFonts w:ascii="Times New Roman" w:eastAsia="Calibri" w:hAnsi="Times New Roman" w:cs="Times New Roman"/>
          <w:sz w:val="28"/>
        </w:rPr>
        <w:t>Основные доклады конференции:</w:t>
      </w:r>
    </w:p>
    <w:p w:rsidR="001715EE" w:rsidRPr="00D758E8" w:rsidRDefault="001715EE">
      <w:pPr>
        <w:spacing w:after="0" w:line="240" w:lineRule="auto"/>
        <w:ind w:firstLine="640"/>
        <w:jc w:val="both"/>
        <w:rPr>
          <w:rFonts w:ascii="Times New Roman" w:eastAsia="Calibri" w:hAnsi="Times New Roman" w:cs="Times New Roman"/>
          <w:b/>
          <w:sz w:val="28"/>
        </w:rPr>
      </w:pPr>
    </w:p>
    <w:p w:rsidR="003F2E4D" w:rsidRPr="00D758E8" w:rsidRDefault="004D63BC" w:rsidP="00176052">
      <w:pPr>
        <w:spacing w:before="120" w:after="0" w:line="240" w:lineRule="auto"/>
        <w:ind w:firstLine="709"/>
        <w:jc w:val="both"/>
        <w:rPr>
          <w:rFonts w:ascii="Times New Roman" w:eastAsia="Calibri" w:hAnsi="Times New Roman" w:cs="Times New Roman"/>
          <w:sz w:val="28"/>
        </w:rPr>
      </w:pPr>
      <w:r w:rsidRPr="00D758E8">
        <w:rPr>
          <w:rFonts w:ascii="Times New Roman" w:eastAsia="Calibri" w:hAnsi="Times New Roman" w:cs="Times New Roman"/>
          <w:b/>
          <w:sz w:val="28"/>
        </w:rPr>
        <w:t xml:space="preserve">Ли </w:t>
      </w:r>
      <w:proofErr w:type="spellStart"/>
      <w:r w:rsidRPr="00D758E8">
        <w:rPr>
          <w:rFonts w:ascii="Times New Roman" w:eastAsia="Calibri" w:hAnsi="Times New Roman" w:cs="Times New Roman"/>
          <w:b/>
          <w:sz w:val="28"/>
        </w:rPr>
        <w:t>Хэ</w:t>
      </w:r>
      <w:r w:rsidR="00E5195B" w:rsidRPr="00D758E8">
        <w:rPr>
          <w:rFonts w:ascii="Times New Roman" w:eastAsia="Calibri" w:hAnsi="Times New Roman" w:cs="Times New Roman"/>
          <w:b/>
          <w:sz w:val="28"/>
        </w:rPr>
        <w:t>й</w:t>
      </w:r>
      <w:proofErr w:type="spellEnd"/>
      <w:r w:rsidRPr="00D758E8">
        <w:rPr>
          <w:rFonts w:ascii="Times New Roman" w:eastAsia="Calibri" w:hAnsi="Times New Roman" w:cs="Times New Roman"/>
          <w:b/>
          <w:sz w:val="28"/>
        </w:rPr>
        <w:t>,</w:t>
      </w:r>
      <w:r w:rsidRPr="00D758E8">
        <w:rPr>
          <w:rFonts w:ascii="Times New Roman" w:eastAsia="Calibri" w:hAnsi="Times New Roman" w:cs="Times New Roman"/>
          <w:sz w:val="28"/>
        </w:rPr>
        <w:t xml:space="preserve"> научный сотрудник Института философии Китайской академии </w:t>
      </w:r>
      <w:proofErr w:type="gramStart"/>
      <w:r w:rsidRPr="00D758E8">
        <w:rPr>
          <w:rFonts w:ascii="Times New Roman" w:eastAsia="Calibri" w:hAnsi="Times New Roman" w:cs="Times New Roman"/>
          <w:sz w:val="28"/>
        </w:rPr>
        <w:t>социальных</w:t>
      </w:r>
      <w:proofErr w:type="gramEnd"/>
      <w:r w:rsidRPr="00D758E8">
        <w:rPr>
          <w:rFonts w:ascii="Times New Roman" w:eastAsia="Calibri" w:hAnsi="Times New Roman" w:cs="Times New Roman"/>
          <w:sz w:val="28"/>
        </w:rPr>
        <w:t xml:space="preserve"> наук, исполнительный директор Китайского центра культурных исследований Китайской академии социальных наук и организатор российско-китайского проекта сотрудничества «</w:t>
      </w:r>
      <w:r w:rsidRPr="00D758E8">
        <w:rPr>
          <w:rFonts w:ascii="Times New Roman" w:eastAsia="Calibri" w:hAnsi="Times New Roman" w:cs="Times New Roman"/>
          <w:i/>
          <w:sz w:val="28"/>
        </w:rPr>
        <w:t>Культурно-философские основания российско-китайского сотрудничества</w:t>
      </w:r>
      <w:r w:rsidRPr="00D758E8">
        <w:rPr>
          <w:rFonts w:ascii="Times New Roman" w:eastAsia="Calibri" w:hAnsi="Times New Roman" w:cs="Times New Roman"/>
          <w:sz w:val="28"/>
        </w:rPr>
        <w:t>» с китайской стороны.  (15 минут)</w:t>
      </w:r>
    </w:p>
    <w:p w:rsidR="003F2E4D" w:rsidRPr="00D758E8" w:rsidRDefault="004D63BC" w:rsidP="00176052">
      <w:pPr>
        <w:spacing w:before="120" w:after="0" w:line="240" w:lineRule="auto"/>
        <w:ind w:firstLine="709"/>
        <w:jc w:val="both"/>
        <w:rPr>
          <w:rFonts w:ascii="Times New Roman" w:eastAsia="Calibri" w:hAnsi="Times New Roman" w:cs="Times New Roman"/>
          <w:sz w:val="28"/>
        </w:rPr>
      </w:pPr>
      <w:r w:rsidRPr="00D758E8">
        <w:rPr>
          <w:rFonts w:ascii="Times New Roman" w:eastAsia="Calibri" w:hAnsi="Times New Roman" w:cs="Times New Roman"/>
          <w:b/>
          <w:sz w:val="28"/>
        </w:rPr>
        <w:t xml:space="preserve">А.Н. Чумаков, </w:t>
      </w:r>
      <w:r w:rsidRPr="00D758E8">
        <w:rPr>
          <w:rFonts w:ascii="Times New Roman" w:eastAsia="Calibri" w:hAnsi="Times New Roman" w:cs="Times New Roman"/>
          <w:sz w:val="28"/>
        </w:rPr>
        <w:t>профессор кафедры геополитики МГУ имени М.В. Ломоносова, Российская Федерация, главный редактор журнала «Век глобализации», организатор российско-китайского проекта сотрудничества «</w:t>
      </w:r>
      <w:r w:rsidRPr="00D758E8">
        <w:rPr>
          <w:rFonts w:ascii="Times New Roman" w:eastAsia="Calibri" w:hAnsi="Times New Roman" w:cs="Times New Roman"/>
          <w:i/>
          <w:sz w:val="28"/>
        </w:rPr>
        <w:t>Культурно-философские основания российско-китайского сотрудничества</w:t>
      </w:r>
      <w:r w:rsidRPr="00D758E8">
        <w:rPr>
          <w:rFonts w:ascii="Times New Roman" w:eastAsia="Calibri" w:hAnsi="Times New Roman" w:cs="Times New Roman"/>
          <w:sz w:val="28"/>
        </w:rPr>
        <w:t>» с российской стороны. (15 минут)</w:t>
      </w:r>
    </w:p>
    <w:p w:rsidR="003F2E4D" w:rsidRPr="00D758E8" w:rsidRDefault="004D63BC" w:rsidP="00176052">
      <w:pPr>
        <w:spacing w:before="120" w:after="0" w:line="240" w:lineRule="auto"/>
        <w:ind w:firstLine="709"/>
        <w:jc w:val="both"/>
        <w:rPr>
          <w:rFonts w:ascii="Times New Roman" w:eastAsia="Calibri" w:hAnsi="Times New Roman" w:cs="Times New Roman"/>
          <w:sz w:val="28"/>
        </w:rPr>
      </w:pPr>
      <w:r w:rsidRPr="00D758E8">
        <w:rPr>
          <w:rFonts w:ascii="Times New Roman" w:eastAsia="Calibri" w:hAnsi="Times New Roman" w:cs="Times New Roman"/>
          <w:b/>
          <w:sz w:val="28"/>
        </w:rPr>
        <w:t xml:space="preserve">Чжан </w:t>
      </w:r>
      <w:proofErr w:type="spellStart"/>
      <w:r w:rsidRPr="00D758E8">
        <w:rPr>
          <w:rFonts w:ascii="Times New Roman" w:eastAsia="Calibri" w:hAnsi="Times New Roman" w:cs="Times New Roman"/>
          <w:b/>
          <w:sz w:val="28"/>
        </w:rPr>
        <w:t>Сяомин</w:t>
      </w:r>
      <w:proofErr w:type="spellEnd"/>
      <w:r w:rsidRPr="00D758E8">
        <w:rPr>
          <w:rFonts w:ascii="Times New Roman" w:eastAsia="Calibri" w:hAnsi="Times New Roman" w:cs="Times New Roman"/>
          <w:b/>
          <w:sz w:val="28"/>
        </w:rPr>
        <w:t>,</w:t>
      </w:r>
      <w:r w:rsidRPr="00D758E8">
        <w:rPr>
          <w:rFonts w:ascii="Times New Roman" w:eastAsia="Calibri" w:hAnsi="Times New Roman" w:cs="Times New Roman"/>
          <w:sz w:val="28"/>
        </w:rPr>
        <w:t xml:space="preserve"> исследователь Института философии Китайской академии социальных наук и бывший исполнительный заместитель директора Китайского центра культурных исследований Китайской академии социальных наук. (1</w:t>
      </w:r>
      <w:r w:rsidR="00027538" w:rsidRPr="00D758E8">
        <w:rPr>
          <w:rFonts w:ascii="Times New Roman" w:eastAsia="Calibri" w:hAnsi="Times New Roman" w:cs="Times New Roman"/>
          <w:sz w:val="28"/>
        </w:rPr>
        <w:t>5</w:t>
      </w:r>
      <w:r w:rsidRPr="00D758E8">
        <w:rPr>
          <w:rFonts w:ascii="Times New Roman" w:eastAsia="Calibri" w:hAnsi="Times New Roman" w:cs="Times New Roman"/>
          <w:sz w:val="28"/>
        </w:rPr>
        <w:t xml:space="preserve"> минут)</w:t>
      </w:r>
    </w:p>
    <w:p w:rsidR="00370E19" w:rsidRPr="00F02854" w:rsidRDefault="004D63BC" w:rsidP="00370E19">
      <w:pPr>
        <w:spacing w:before="120" w:after="0" w:line="240" w:lineRule="auto"/>
        <w:ind w:firstLine="709"/>
        <w:jc w:val="both"/>
        <w:rPr>
          <w:rFonts w:ascii="Times New Roman" w:eastAsia="Calibri" w:hAnsi="Times New Roman" w:cs="Times New Roman"/>
          <w:sz w:val="28"/>
        </w:rPr>
      </w:pPr>
      <w:r w:rsidRPr="00F02854">
        <w:rPr>
          <w:rFonts w:ascii="Times New Roman" w:eastAsia="Calibri" w:hAnsi="Times New Roman" w:cs="Times New Roman"/>
          <w:b/>
          <w:sz w:val="28"/>
        </w:rPr>
        <w:lastRenderedPageBreak/>
        <w:t>И.А. Алешковский,</w:t>
      </w:r>
      <w:r w:rsidRPr="00F02854">
        <w:rPr>
          <w:rFonts w:ascii="Times New Roman" w:eastAsia="Calibri" w:hAnsi="Times New Roman" w:cs="Times New Roman"/>
          <w:sz w:val="28"/>
        </w:rPr>
        <w:t xml:space="preserve"> заместитель декана Факультета глобальных процессов, директор Центра стратегий развития образования МГУ имени М.В. Л</w:t>
      </w:r>
      <w:r w:rsidR="00276F68" w:rsidRPr="00F02854">
        <w:rPr>
          <w:rFonts w:ascii="Times New Roman" w:eastAsia="Calibri" w:hAnsi="Times New Roman" w:cs="Times New Roman"/>
          <w:sz w:val="28"/>
        </w:rPr>
        <w:t xml:space="preserve">омоносова; </w:t>
      </w:r>
      <w:r w:rsidR="00276F68" w:rsidRPr="00F02854">
        <w:rPr>
          <w:rFonts w:ascii="Times New Roman" w:eastAsia="Calibri" w:hAnsi="Times New Roman" w:cs="Times New Roman"/>
          <w:b/>
          <w:sz w:val="28"/>
        </w:rPr>
        <w:t>Т.Н. Юдина</w:t>
      </w:r>
      <w:r w:rsidR="00276F68" w:rsidRPr="00F02854">
        <w:rPr>
          <w:rFonts w:ascii="Times New Roman" w:eastAsia="Calibri" w:hAnsi="Times New Roman" w:cs="Times New Roman"/>
          <w:sz w:val="28"/>
        </w:rPr>
        <w:t xml:space="preserve">, доктор экономических наук,  </w:t>
      </w:r>
      <w:r w:rsidR="00176052" w:rsidRPr="00F02854">
        <w:rPr>
          <w:rFonts w:ascii="Times New Roman" w:eastAsia="Calibri" w:hAnsi="Times New Roman" w:cs="Times New Roman"/>
          <w:sz w:val="28"/>
        </w:rPr>
        <w:t>с.н.с. ф</w:t>
      </w:r>
      <w:r w:rsidR="00276F68" w:rsidRPr="00F02854">
        <w:rPr>
          <w:rFonts w:ascii="Times New Roman" w:eastAsia="Calibri" w:hAnsi="Times New Roman" w:cs="Times New Roman"/>
          <w:sz w:val="28"/>
        </w:rPr>
        <w:t>акультета глобальных процессов МГУ имени М.В. Ломоносова.</w:t>
      </w:r>
      <w:r w:rsidR="009976F3" w:rsidRPr="00F02854">
        <w:rPr>
          <w:rFonts w:ascii="Times New Roman" w:eastAsia="Calibri" w:hAnsi="Times New Roman" w:cs="Times New Roman"/>
          <w:sz w:val="28"/>
        </w:rPr>
        <w:t xml:space="preserve"> </w:t>
      </w:r>
      <w:r w:rsidR="009976F3" w:rsidRPr="00F02854">
        <w:rPr>
          <w:rFonts w:ascii="Times New Roman" w:eastAsia="Calibri" w:hAnsi="Times New Roman" w:cs="Times New Roman"/>
          <w:i/>
          <w:sz w:val="28"/>
        </w:rPr>
        <w:t>«</w:t>
      </w:r>
      <w:r w:rsidR="00176052" w:rsidRPr="00F02854">
        <w:rPr>
          <w:rFonts w:ascii="Times New Roman" w:eastAsia="Calibri" w:hAnsi="Times New Roman" w:cs="Times New Roman"/>
          <w:i/>
          <w:sz w:val="28"/>
        </w:rPr>
        <w:t xml:space="preserve">Новые СМИ в контексте цифровых технологий в РФ: </w:t>
      </w:r>
      <w:proofErr w:type="spellStart"/>
      <w:r w:rsidR="00176052" w:rsidRPr="00F02854">
        <w:rPr>
          <w:rFonts w:ascii="Times New Roman" w:eastAsia="Calibri" w:hAnsi="Times New Roman" w:cs="Times New Roman"/>
          <w:i/>
          <w:sz w:val="28"/>
        </w:rPr>
        <w:t>медиареальность</w:t>
      </w:r>
      <w:proofErr w:type="spellEnd"/>
      <w:r w:rsidR="00176052" w:rsidRPr="00F02854">
        <w:rPr>
          <w:rFonts w:ascii="Times New Roman" w:eastAsia="Calibri" w:hAnsi="Times New Roman" w:cs="Times New Roman"/>
          <w:i/>
          <w:sz w:val="28"/>
        </w:rPr>
        <w:t xml:space="preserve"> и прогноз</w:t>
      </w:r>
      <w:r w:rsidR="009976F3" w:rsidRPr="00F02854">
        <w:rPr>
          <w:rFonts w:ascii="Times New Roman" w:eastAsia="Calibri" w:hAnsi="Times New Roman" w:cs="Times New Roman"/>
          <w:i/>
          <w:sz w:val="28"/>
        </w:rPr>
        <w:t>».</w:t>
      </w:r>
      <w:r w:rsidR="00176052" w:rsidRPr="00F02854">
        <w:rPr>
          <w:rFonts w:ascii="Times New Roman" w:eastAsia="Calibri" w:hAnsi="Times New Roman" w:cs="Times New Roman"/>
          <w:i/>
          <w:sz w:val="28"/>
        </w:rPr>
        <w:t xml:space="preserve"> </w:t>
      </w:r>
      <w:r w:rsidRPr="00F02854">
        <w:rPr>
          <w:rFonts w:ascii="Times New Roman" w:eastAsia="Calibri" w:hAnsi="Times New Roman" w:cs="Times New Roman"/>
          <w:sz w:val="28"/>
        </w:rPr>
        <w:t>(1</w:t>
      </w:r>
      <w:r w:rsidR="00027538" w:rsidRPr="00F02854">
        <w:rPr>
          <w:rFonts w:ascii="Times New Roman" w:eastAsia="Calibri" w:hAnsi="Times New Roman" w:cs="Times New Roman"/>
          <w:sz w:val="28"/>
        </w:rPr>
        <w:t>5</w:t>
      </w:r>
      <w:r w:rsidRPr="00F02854">
        <w:rPr>
          <w:rFonts w:ascii="Times New Roman" w:eastAsia="Calibri" w:hAnsi="Times New Roman" w:cs="Times New Roman"/>
          <w:sz w:val="28"/>
        </w:rPr>
        <w:t xml:space="preserve"> минут)</w:t>
      </w:r>
    </w:p>
    <w:p w:rsidR="00370E19" w:rsidRPr="00F02854" w:rsidRDefault="00370E19" w:rsidP="00370E19">
      <w:pPr>
        <w:spacing w:before="120" w:after="0" w:line="240" w:lineRule="auto"/>
        <w:ind w:firstLine="709"/>
        <w:jc w:val="both"/>
        <w:rPr>
          <w:rFonts w:ascii="Times New Roman" w:eastAsia="Calibri" w:hAnsi="Times New Roman" w:cs="Times New Roman"/>
          <w:sz w:val="28"/>
        </w:rPr>
      </w:pPr>
      <w:r w:rsidRPr="00F02854">
        <w:rPr>
          <w:rFonts w:ascii="Times New Roman" w:eastAsia="Calibri" w:hAnsi="Times New Roman" w:cs="Times New Roman"/>
          <w:b/>
          <w:sz w:val="28"/>
        </w:rPr>
        <w:t xml:space="preserve">Чжан </w:t>
      </w:r>
      <w:proofErr w:type="spellStart"/>
      <w:r w:rsidRPr="00F02854">
        <w:rPr>
          <w:rFonts w:ascii="Times New Roman" w:eastAsia="Calibri" w:hAnsi="Times New Roman" w:cs="Times New Roman"/>
          <w:b/>
          <w:sz w:val="28"/>
        </w:rPr>
        <w:t>Чжичжоу</w:t>
      </w:r>
      <w:proofErr w:type="spellEnd"/>
      <w:r w:rsidRPr="00F02854">
        <w:rPr>
          <w:rFonts w:ascii="Times New Roman" w:eastAsia="Calibri" w:hAnsi="Times New Roman" w:cs="Times New Roman"/>
          <w:sz w:val="28"/>
        </w:rPr>
        <w:t>. Научный сотрудник международных отношений Пекинского Университета Иностранных Языков. (15 минут)</w:t>
      </w:r>
    </w:p>
    <w:p w:rsidR="000F3238" w:rsidRPr="00F02854" w:rsidRDefault="004D63BC" w:rsidP="000F3238">
      <w:pPr>
        <w:spacing w:before="120" w:after="0" w:line="240" w:lineRule="auto"/>
        <w:ind w:firstLine="709"/>
        <w:jc w:val="both"/>
        <w:rPr>
          <w:rFonts w:ascii="Times New Roman" w:eastAsia="Calibri" w:hAnsi="Times New Roman" w:cs="Times New Roman"/>
          <w:sz w:val="28"/>
        </w:rPr>
      </w:pPr>
      <w:r w:rsidRPr="00F02854">
        <w:rPr>
          <w:rFonts w:ascii="Times New Roman" w:eastAsia="Calibri" w:hAnsi="Times New Roman" w:cs="Times New Roman"/>
          <w:b/>
          <w:sz w:val="28"/>
        </w:rPr>
        <w:t>О.Н. Астафьева,</w:t>
      </w:r>
      <w:r w:rsidRPr="00F02854">
        <w:rPr>
          <w:rFonts w:ascii="Times New Roman" w:eastAsia="Calibri" w:hAnsi="Times New Roman" w:cs="Times New Roman"/>
          <w:sz w:val="28"/>
        </w:rPr>
        <w:t xml:space="preserve"> </w:t>
      </w:r>
      <w:r w:rsidR="00581D17" w:rsidRPr="00F02854">
        <w:rPr>
          <w:rFonts w:ascii="Times New Roman" w:eastAsia="Calibri" w:hAnsi="Times New Roman" w:cs="Times New Roman"/>
          <w:sz w:val="28"/>
        </w:rPr>
        <w:t xml:space="preserve">доктор философских наук, профессор, </w:t>
      </w:r>
      <w:r w:rsidR="00276F68" w:rsidRPr="00F02854">
        <w:rPr>
          <w:rFonts w:ascii="Times New Roman" w:eastAsia="Times New Roman" w:hAnsi="Times New Roman" w:cs="Times New Roman"/>
          <w:sz w:val="28"/>
          <w:szCs w:val="28"/>
        </w:rPr>
        <w:t>заместитель заведующего кафедрой ЮНЕСКО Института государственной службы и управления Российской академии народного хозяйства и государственной службы при Президенте Российской Федерации, директор Научно-образовательного центра «</w:t>
      </w:r>
      <w:proofErr w:type="gramStart"/>
      <w:r w:rsidR="00276F68" w:rsidRPr="00F02854">
        <w:rPr>
          <w:rFonts w:ascii="Times New Roman" w:eastAsia="Times New Roman" w:hAnsi="Times New Roman" w:cs="Times New Roman"/>
          <w:sz w:val="28"/>
          <w:szCs w:val="28"/>
        </w:rPr>
        <w:t>Гражданское</w:t>
      </w:r>
      <w:proofErr w:type="gramEnd"/>
      <w:r w:rsidR="00276F68" w:rsidRPr="00F02854">
        <w:rPr>
          <w:rFonts w:ascii="Times New Roman" w:eastAsia="Times New Roman" w:hAnsi="Times New Roman" w:cs="Times New Roman"/>
          <w:sz w:val="28"/>
          <w:szCs w:val="28"/>
        </w:rPr>
        <w:t xml:space="preserve"> общество и социальные коммуникации»</w:t>
      </w:r>
      <w:r w:rsidR="008A3948" w:rsidRPr="00F02854">
        <w:rPr>
          <w:rFonts w:ascii="Times New Roman" w:eastAsia="Calibri" w:hAnsi="Times New Roman" w:cs="Times New Roman"/>
          <w:sz w:val="28"/>
        </w:rPr>
        <w:t xml:space="preserve"> (1</w:t>
      </w:r>
      <w:r w:rsidR="00027538" w:rsidRPr="00F02854">
        <w:rPr>
          <w:rFonts w:ascii="Times New Roman" w:eastAsia="Calibri" w:hAnsi="Times New Roman" w:cs="Times New Roman"/>
          <w:sz w:val="28"/>
        </w:rPr>
        <w:t>5</w:t>
      </w:r>
      <w:r w:rsidRPr="00F02854">
        <w:rPr>
          <w:rFonts w:ascii="Times New Roman" w:eastAsia="Calibri" w:hAnsi="Times New Roman" w:cs="Times New Roman"/>
          <w:sz w:val="28"/>
        </w:rPr>
        <w:t xml:space="preserve"> минут)</w:t>
      </w:r>
    </w:p>
    <w:p w:rsidR="000F3238" w:rsidRPr="000F3238" w:rsidRDefault="000F3238" w:rsidP="000F3238">
      <w:pPr>
        <w:spacing w:before="120" w:after="0" w:line="240" w:lineRule="auto"/>
        <w:ind w:firstLine="709"/>
        <w:jc w:val="both"/>
        <w:rPr>
          <w:rFonts w:ascii="Times New Roman" w:eastAsia="Calibri" w:hAnsi="Times New Roman" w:cs="Times New Roman"/>
          <w:sz w:val="28"/>
        </w:rPr>
      </w:pPr>
      <w:proofErr w:type="spellStart"/>
      <w:r w:rsidRPr="00F02854">
        <w:rPr>
          <w:rFonts w:ascii="Times New Roman" w:eastAsia="Calibri" w:hAnsi="Times New Roman" w:cs="Times New Roman"/>
          <w:b/>
          <w:sz w:val="28"/>
        </w:rPr>
        <w:t>Лю</w:t>
      </w:r>
      <w:proofErr w:type="spellEnd"/>
      <w:r w:rsidRPr="00F02854">
        <w:rPr>
          <w:rFonts w:ascii="Times New Roman" w:eastAsia="Calibri" w:hAnsi="Times New Roman" w:cs="Times New Roman"/>
          <w:b/>
          <w:sz w:val="28"/>
        </w:rPr>
        <w:t xml:space="preserve"> </w:t>
      </w:r>
      <w:proofErr w:type="spellStart"/>
      <w:r w:rsidRPr="00F02854">
        <w:rPr>
          <w:rFonts w:ascii="Times New Roman" w:eastAsia="Calibri" w:hAnsi="Times New Roman" w:cs="Times New Roman"/>
          <w:b/>
          <w:sz w:val="28"/>
        </w:rPr>
        <w:t>Цзяхуа</w:t>
      </w:r>
      <w:proofErr w:type="spellEnd"/>
      <w:r w:rsidRPr="00F02854">
        <w:rPr>
          <w:rFonts w:ascii="Times New Roman" w:eastAsia="Calibri" w:hAnsi="Times New Roman" w:cs="Times New Roman"/>
          <w:b/>
          <w:sz w:val="28"/>
        </w:rPr>
        <w:t xml:space="preserve">, </w:t>
      </w:r>
      <w:proofErr w:type="gramStart"/>
      <w:r w:rsidRPr="00F02854">
        <w:rPr>
          <w:rFonts w:ascii="Times New Roman" w:eastAsia="Calibri" w:hAnsi="Times New Roman" w:cs="Times New Roman"/>
          <w:sz w:val="28"/>
        </w:rPr>
        <w:t>исполнительный</w:t>
      </w:r>
      <w:proofErr w:type="gramEnd"/>
      <w:r w:rsidRPr="000F3238">
        <w:rPr>
          <w:rFonts w:ascii="Times New Roman" w:eastAsia="Calibri" w:hAnsi="Times New Roman" w:cs="Times New Roman"/>
          <w:b/>
          <w:sz w:val="28"/>
        </w:rPr>
        <w:t xml:space="preserve"> </w:t>
      </w:r>
      <w:r w:rsidRPr="000F3238">
        <w:rPr>
          <w:rFonts w:ascii="Times New Roman" w:eastAsia="Calibri" w:hAnsi="Times New Roman" w:cs="Times New Roman"/>
          <w:sz w:val="28"/>
        </w:rPr>
        <w:t xml:space="preserve"> директор Института </w:t>
      </w:r>
      <w:proofErr w:type="spellStart"/>
      <w:r w:rsidRPr="000F3238">
        <w:rPr>
          <w:rFonts w:ascii="Times New Roman" w:eastAsia="Calibri" w:hAnsi="Times New Roman" w:cs="Times New Roman"/>
          <w:sz w:val="28"/>
        </w:rPr>
        <w:t>медио</w:t>
      </w:r>
      <w:proofErr w:type="spellEnd"/>
      <w:r w:rsidRPr="000F3238">
        <w:rPr>
          <w:rFonts w:ascii="Times New Roman" w:eastAsia="Calibri" w:hAnsi="Times New Roman" w:cs="Times New Roman"/>
          <w:sz w:val="28"/>
        </w:rPr>
        <w:t xml:space="preserve"> Академии журналистики и публикации</w:t>
      </w:r>
      <w:r>
        <w:rPr>
          <w:rFonts w:ascii="Times New Roman" w:eastAsia="Calibri" w:hAnsi="Times New Roman" w:cs="Times New Roman"/>
          <w:sz w:val="28"/>
        </w:rPr>
        <w:t xml:space="preserve">. </w:t>
      </w:r>
      <w:r w:rsidRPr="000F3238">
        <w:rPr>
          <w:rFonts w:ascii="Times New Roman" w:eastAsia="Calibri" w:hAnsi="Times New Roman" w:cs="Times New Roman"/>
          <w:sz w:val="28"/>
        </w:rPr>
        <w:t>(15 минут)</w:t>
      </w:r>
    </w:p>
    <w:p w:rsidR="000F3238" w:rsidRPr="00D758E8" w:rsidRDefault="000F3238" w:rsidP="000F3238">
      <w:pPr>
        <w:spacing w:before="120" w:after="0" w:line="240" w:lineRule="auto"/>
        <w:ind w:firstLine="709"/>
        <w:jc w:val="both"/>
        <w:rPr>
          <w:rFonts w:ascii="Times New Roman" w:eastAsia="Calibri" w:hAnsi="Times New Roman" w:cs="Times New Roman"/>
          <w:sz w:val="28"/>
        </w:rPr>
      </w:pPr>
      <w:r w:rsidRPr="00D758E8">
        <w:rPr>
          <w:rFonts w:ascii="Times New Roman" w:eastAsia="Calibri" w:hAnsi="Times New Roman" w:cs="Times New Roman"/>
          <w:b/>
          <w:sz w:val="28"/>
        </w:rPr>
        <w:t>И.В. Кондаков,</w:t>
      </w:r>
      <w:r w:rsidRPr="00D758E8">
        <w:rPr>
          <w:rFonts w:ascii="Times New Roman" w:eastAsia="Calibri" w:hAnsi="Times New Roman" w:cs="Times New Roman"/>
          <w:sz w:val="28"/>
        </w:rPr>
        <w:t xml:space="preserve"> доктор философских и кандидат филологических наук, профессор кафедры истории и теории культуры факультета культурологи </w:t>
      </w:r>
      <w:proofErr w:type="spellStart"/>
      <w:r w:rsidRPr="00D758E8">
        <w:rPr>
          <w:rFonts w:ascii="Times New Roman" w:eastAsia="Calibri" w:hAnsi="Times New Roman" w:cs="Times New Roman"/>
          <w:sz w:val="28"/>
        </w:rPr>
        <w:t>РГГУ</w:t>
      </w:r>
      <w:proofErr w:type="spellEnd"/>
      <w:r w:rsidRPr="00D758E8">
        <w:rPr>
          <w:rFonts w:ascii="Times New Roman" w:eastAsia="Calibri" w:hAnsi="Times New Roman" w:cs="Times New Roman"/>
          <w:sz w:val="28"/>
        </w:rPr>
        <w:t xml:space="preserve">, академик </w:t>
      </w:r>
      <w:proofErr w:type="spellStart"/>
      <w:r w:rsidRPr="00D758E8">
        <w:rPr>
          <w:rFonts w:ascii="Times New Roman" w:eastAsia="Calibri" w:hAnsi="Times New Roman" w:cs="Times New Roman"/>
          <w:sz w:val="28"/>
        </w:rPr>
        <w:t>РАЕН</w:t>
      </w:r>
      <w:proofErr w:type="spellEnd"/>
      <w:r w:rsidRPr="00D758E8">
        <w:rPr>
          <w:rFonts w:ascii="Times New Roman" w:eastAsia="Calibri" w:hAnsi="Times New Roman" w:cs="Times New Roman"/>
          <w:sz w:val="28"/>
        </w:rPr>
        <w:t xml:space="preserve">, приглашенный профессор </w:t>
      </w:r>
      <w:proofErr w:type="spellStart"/>
      <w:r w:rsidRPr="00D758E8">
        <w:rPr>
          <w:rFonts w:ascii="Times New Roman" w:eastAsia="Calibri" w:hAnsi="Times New Roman" w:cs="Times New Roman"/>
          <w:sz w:val="28"/>
        </w:rPr>
        <w:t>Нанкинского</w:t>
      </w:r>
      <w:proofErr w:type="spellEnd"/>
      <w:r w:rsidRPr="00D758E8">
        <w:rPr>
          <w:rFonts w:ascii="Times New Roman" w:eastAsia="Calibri" w:hAnsi="Times New Roman" w:cs="Times New Roman"/>
          <w:sz w:val="28"/>
        </w:rPr>
        <w:t xml:space="preserve"> университета, ведущий научный сотрудник Государственного института искусствознания. (15 минут)</w:t>
      </w:r>
    </w:p>
    <w:p w:rsidR="000F3238" w:rsidRPr="00D758E8" w:rsidRDefault="000F3238" w:rsidP="000F3238">
      <w:pPr>
        <w:spacing w:before="120" w:after="0" w:line="240" w:lineRule="auto"/>
        <w:ind w:firstLine="709"/>
        <w:jc w:val="both"/>
        <w:rPr>
          <w:rFonts w:ascii="Times New Roman" w:eastAsia="Calibri" w:hAnsi="Times New Roman" w:cs="Times New Roman"/>
          <w:sz w:val="28"/>
        </w:rPr>
      </w:pPr>
      <w:r w:rsidRPr="00D758E8">
        <w:rPr>
          <w:rFonts w:ascii="Times New Roman" w:eastAsia="Calibri" w:hAnsi="Times New Roman" w:cs="Times New Roman"/>
          <w:b/>
          <w:sz w:val="28"/>
        </w:rPr>
        <w:t>Чжан Мэн,</w:t>
      </w:r>
      <w:r w:rsidRPr="00D758E8">
        <w:rPr>
          <w:rFonts w:ascii="Times New Roman" w:eastAsia="Calibri" w:hAnsi="Times New Roman" w:cs="Times New Roman"/>
          <w:sz w:val="28"/>
        </w:rPr>
        <w:t xml:space="preserve"> младший научный сотрудник Института журналистики и коммуникации Китайской академии социальных наук. (15 минут)</w:t>
      </w:r>
    </w:p>
    <w:p w:rsidR="003F2E4D" w:rsidRPr="00D758E8" w:rsidRDefault="004D63BC" w:rsidP="00176052">
      <w:pPr>
        <w:spacing w:before="120" w:after="0" w:line="240" w:lineRule="auto"/>
        <w:ind w:firstLine="709"/>
        <w:jc w:val="both"/>
        <w:rPr>
          <w:rFonts w:ascii="Times New Roman" w:hAnsi="Times New Roman" w:cs="Times New Roman"/>
          <w:sz w:val="28"/>
          <w:szCs w:val="28"/>
        </w:rPr>
      </w:pPr>
      <w:r w:rsidRPr="00D758E8">
        <w:rPr>
          <w:rFonts w:ascii="Times New Roman" w:eastAsia="Calibri" w:hAnsi="Times New Roman" w:cs="Times New Roman"/>
          <w:b/>
          <w:sz w:val="28"/>
        </w:rPr>
        <w:t>М.С. Сты</w:t>
      </w:r>
      <w:r w:rsidR="00E5195B" w:rsidRPr="00D758E8">
        <w:rPr>
          <w:rFonts w:ascii="Times New Roman" w:eastAsia="Calibri" w:hAnsi="Times New Roman" w:cs="Times New Roman"/>
          <w:b/>
          <w:sz w:val="28"/>
        </w:rPr>
        <w:t>чинс</w:t>
      </w:r>
      <w:r w:rsidRPr="00D758E8">
        <w:rPr>
          <w:rFonts w:ascii="Times New Roman" w:eastAsia="Calibri" w:hAnsi="Times New Roman" w:cs="Times New Roman"/>
          <w:b/>
          <w:sz w:val="28"/>
        </w:rPr>
        <w:t>кий,</w:t>
      </w:r>
      <w:r w:rsidRPr="00D758E8">
        <w:rPr>
          <w:rFonts w:ascii="Times New Roman" w:eastAsia="Calibri" w:hAnsi="Times New Roman" w:cs="Times New Roman"/>
          <w:sz w:val="28"/>
        </w:rPr>
        <w:t xml:space="preserve"> </w:t>
      </w:r>
      <w:r w:rsidR="00581D17" w:rsidRPr="00D758E8">
        <w:rPr>
          <w:rFonts w:ascii="Times New Roman" w:eastAsia="Calibri" w:hAnsi="Times New Roman" w:cs="Times New Roman"/>
          <w:sz w:val="28"/>
        </w:rPr>
        <w:t xml:space="preserve">кандидат </w:t>
      </w:r>
      <w:proofErr w:type="gramStart"/>
      <w:r w:rsidR="00581D17" w:rsidRPr="00D758E8">
        <w:rPr>
          <w:rFonts w:ascii="Times New Roman" w:eastAsia="Calibri" w:hAnsi="Times New Roman" w:cs="Times New Roman"/>
          <w:sz w:val="28"/>
        </w:rPr>
        <w:t>философских</w:t>
      </w:r>
      <w:proofErr w:type="gramEnd"/>
      <w:r w:rsidR="00581D17" w:rsidRPr="00D758E8">
        <w:rPr>
          <w:rFonts w:ascii="Times New Roman" w:eastAsia="Calibri" w:hAnsi="Times New Roman" w:cs="Times New Roman"/>
          <w:sz w:val="28"/>
        </w:rPr>
        <w:t xml:space="preserve"> наук, научный сотрудник Государственного академического университета гуманитарных наук</w:t>
      </w:r>
      <w:r w:rsidR="00D758E8" w:rsidRPr="00D758E8">
        <w:rPr>
          <w:rFonts w:ascii="Times New Roman" w:eastAsia="Calibri" w:hAnsi="Times New Roman" w:cs="Times New Roman"/>
          <w:sz w:val="28"/>
        </w:rPr>
        <w:t>. «</w:t>
      </w:r>
      <w:r w:rsidR="00D758E8" w:rsidRPr="00D758E8">
        <w:rPr>
          <w:rFonts w:ascii="Times New Roman" w:hAnsi="Times New Roman" w:cs="Times New Roman"/>
          <w:i/>
          <w:sz w:val="28"/>
          <w:szCs w:val="28"/>
        </w:rPr>
        <w:t>Основные тенденции развития социальных сетей в России</w:t>
      </w:r>
      <w:r w:rsidR="00D758E8" w:rsidRPr="00D758E8">
        <w:rPr>
          <w:rFonts w:ascii="Times New Roman" w:eastAsia="Calibri" w:hAnsi="Times New Roman" w:cs="Times New Roman"/>
          <w:i/>
          <w:sz w:val="28"/>
        </w:rPr>
        <w:t>».</w:t>
      </w:r>
      <w:r w:rsidR="00581D17" w:rsidRPr="00D758E8">
        <w:rPr>
          <w:rFonts w:ascii="Times New Roman" w:eastAsia="Calibri" w:hAnsi="Times New Roman" w:cs="Times New Roman"/>
          <w:i/>
          <w:sz w:val="28"/>
        </w:rPr>
        <w:t xml:space="preserve"> (</w:t>
      </w:r>
      <w:proofErr w:type="spellStart"/>
      <w:r w:rsidR="00581D17" w:rsidRPr="00D758E8">
        <w:rPr>
          <w:rFonts w:ascii="Times New Roman" w:eastAsia="Calibri" w:hAnsi="Times New Roman" w:cs="Times New Roman"/>
          <w:i/>
          <w:sz w:val="28"/>
        </w:rPr>
        <w:t>ГАУГН</w:t>
      </w:r>
      <w:proofErr w:type="spellEnd"/>
      <w:r w:rsidR="00581D17" w:rsidRPr="00D758E8">
        <w:rPr>
          <w:rFonts w:ascii="Times New Roman" w:eastAsia="Calibri" w:hAnsi="Times New Roman" w:cs="Times New Roman"/>
          <w:i/>
          <w:sz w:val="28"/>
        </w:rPr>
        <w:t xml:space="preserve">). </w:t>
      </w:r>
      <w:r w:rsidRPr="00D758E8">
        <w:rPr>
          <w:rFonts w:ascii="Times New Roman" w:eastAsia="Calibri" w:hAnsi="Times New Roman" w:cs="Times New Roman"/>
          <w:i/>
          <w:sz w:val="28"/>
        </w:rPr>
        <w:t>(1</w:t>
      </w:r>
      <w:r w:rsidR="00D758E8" w:rsidRPr="00D758E8">
        <w:rPr>
          <w:rFonts w:ascii="Times New Roman" w:eastAsia="Calibri" w:hAnsi="Times New Roman" w:cs="Times New Roman"/>
          <w:i/>
          <w:sz w:val="28"/>
        </w:rPr>
        <w:t>5</w:t>
      </w:r>
      <w:r w:rsidRPr="00D758E8">
        <w:rPr>
          <w:rFonts w:ascii="Times New Roman" w:eastAsia="Calibri" w:hAnsi="Times New Roman" w:cs="Times New Roman"/>
          <w:i/>
          <w:sz w:val="28"/>
        </w:rPr>
        <w:t xml:space="preserve"> минут</w:t>
      </w:r>
      <w:r w:rsidRPr="00D758E8">
        <w:rPr>
          <w:rFonts w:ascii="Times New Roman" w:eastAsia="Calibri" w:hAnsi="Times New Roman" w:cs="Times New Roman"/>
          <w:sz w:val="28"/>
        </w:rPr>
        <w:t>)</w:t>
      </w:r>
    </w:p>
    <w:p w:rsidR="001715EE" w:rsidRPr="00D758E8" w:rsidRDefault="001715EE" w:rsidP="00A62D7A">
      <w:pPr>
        <w:ind w:firstLine="709"/>
        <w:jc w:val="both"/>
        <w:rPr>
          <w:rFonts w:ascii="Times New Roman" w:eastAsia="Calibri" w:hAnsi="Times New Roman" w:cs="Times New Roman"/>
          <w:sz w:val="28"/>
        </w:rPr>
      </w:pPr>
    </w:p>
    <w:p w:rsidR="003F2E4D" w:rsidRPr="00D758E8" w:rsidRDefault="004D63BC" w:rsidP="00A62D7A">
      <w:pPr>
        <w:spacing w:after="0" w:line="240" w:lineRule="auto"/>
        <w:ind w:firstLine="640"/>
        <w:jc w:val="both"/>
        <w:rPr>
          <w:rFonts w:ascii="Times New Roman" w:eastAsia="Calibri" w:hAnsi="Times New Roman" w:cs="Times New Roman"/>
          <w:sz w:val="28"/>
        </w:rPr>
      </w:pPr>
      <w:r w:rsidRPr="00D758E8">
        <w:rPr>
          <w:rFonts w:ascii="Times New Roman" w:eastAsia="Calibri" w:hAnsi="Times New Roman" w:cs="Times New Roman"/>
          <w:sz w:val="28"/>
        </w:rPr>
        <w:t>Свободная дискуссия участников. (</w:t>
      </w:r>
      <w:r w:rsidR="00027538" w:rsidRPr="00D758E8">
        <w:rPr>
          <w:rFonts w:ascii="Times New Roman" w:eastAsia="Calibri" w:hAnsi="Times New Roman" w:cs="Times New Roman"/>
          <w:sz w:val="28"/>
        </w:rPr>
        <w:t>3</w:t>
      </w:r>
      <w:r w:rsidRPr="00D758E8">
        <w:rPr>
          <w:rFonts w:ascii="Times New Roman" w:eastAsia="Calibri" w:hAnsi="Times New Roman" w:cs="Times New Roman"/>
          <w:sz w:val="28"/>
        </w:rPr>
        <w:t>0 минут)</w:t>
      </w:r>
    </w:p>
    <w:p w:rsidR="003F2E4D" w:rsidRPr="00D758E8" w:rsidRDefault="003F2E4D" w:rsidP="00A62D7A">
      <w:pPr>
        <w:spacing w:after="0" w:line="240" w:lineRule="auto"/>
        <w:ind w:firstLine="640"/>
        <w:jc w:val="both"/>
        <w:rPr>
          <w:rFonts w:ascii="Times New Roman" w:eastAsia="Calibri" w:hAnsi="Times New Roman" w:cs="Times New Roman"/>
          <w:sz w:val="28"/>
        </w:rPr>
      </w:pPr>
    </w:p>
    <w:p w:rsidR="003F2E4D" w:rsidRPr="00D758E8" w:rsidRDefault="003F2E4D">
      <w:pPr>
        <w:spacing w:after="0" w:line="240" w:lineRule="auto"/>
        <w:ind w:firstLine="640"/>
        <w:jc w:val="both"/>
        <w:rPr>
          <w:rFonts w:ascii="Times New Roman" w:eastAsia="Calibri" w:hAnsi="Times New Roman" w:cs="Times New Roman"/>
          <w:sz w:val="28"/>
        </w:rPr>
      </w:pPr>
    </w:p>
    <w:p w:rsidR="003F2E4D" w:rsidRDefault="004D63BC" w:rsidP="001715EE">
      <w:pPr>
        <w:spacing w:after="0" w:line="240" w:lineRule="auto"/>
        <w:ind w:firstLine="640"/>
        <w:jc w:val="center"/>
        <w:rPr>
          <w:rFonts w:ascii="Times New Roman" w:eastAsia="Calibri" w:hAnsi="Times New Roman" w:cs="Times New Roman"/>
          <w:b/>
          <w:caps/>
          <w:sz w:val="28"/>
        </w:rPr>
      </w:pPr>
      <w:r w:rsidRPr="00D758E8">
        <w:rPr>
          <w:rFonts w:ascii="Times New Roman" w:eastAsia="Calibri" w:hAnsi="Times New Roman" w:cs="Times New Roman"/>
          <w:b/>
          <w:caps/>
          <w:sz w:val="28"/>
        </w:rPr>
        <w:t>Список участников</w:t>
      </w:r>
    </w:p>
    <w:p w:rsidR="00861AC3" w:rsidRPr="00D758E8" w:rsidRDefault="00861AC3" w:rsidP="001715EE">
      <w:pPr>
        <w:spacing w:after="0" w:line="240" w:lineRule="auto"/>
        <w:ind w:firstLine="640"/>
        <w:jc w:val="center"/>
        <w:rPr>
          <w:rFonts w:ascii="Times New Roman" w:eastAsia="Calibri" w:hAnsi="Times New Roman" w:cs="Times New Roman"/>
          <w:b/>
          <w:caps/>
          <w:sz w:val="28"/>
        </w:rPr>
      </w:pPr>
    </w:p>
    <w:p w:rsidR="003F2E4D" w:rsidRPr="00D758E8" w:rsidRDefault="004D63BC">
      <w:pPr>
        <w:spacing w:after="0" w:line="240" w:lineRule="auto"/>
        <w:ind w:firstLine="640"/>
        <w:jc w:val="both"/>
        <w:rPr>
          <w:rFonts w:ascii="Times New Roman" w:eastAsia="Calibri" w:hAnsi="Times New Roman" w:cs="Times New Roman"/>
          <w:b/>
          <w:sz w:val="28"/>
          <w:u w:val="single"/>
        </w:rPr>
      </w:pPr>
      <w:r w:rsidRPr="00D758E8">
        <w:rPr>
          <w:rFonts w:ascii="Times New Roman" w:eastAsia="Calibri" w:hAnsi="Times New Roman" w:cs="Times New Roman"/>
          <w:b/>
          <w:sz w:val="28"/>
          <w:u w:val="single"/>
        </w:rPr>
        <w:t>С китайской стороны:</w:t>
      </w:r>
    </w:p>
    <w:p w:rsidR="001715EE" w:rsidRPr="00D758E8" w:rsidRDefault="001715EE">
      <w:pPr>
        <w:spacing w:after="0" w:line="240" w:lineRule="auto"/>
        <w:ind w:firstLine="640"/>
        <w:jc w:val="both"/>
        <w:rPr>
          <w:rFonts w:ascii="Times New Roman" w:eastAsia="Calibri" w:hAnsi="Times New Roman" w:cs="Times New Roman"/>
          <w:sz w:val="28"/>
        </w:rPr>
      </w:pPr>
    </w:p>
    <w:p w:rsidR="00332C97" w:rsidRPr="00332C97" w:rsidRDefault="00332C97" w:rsidP="00332C97">
      <w:pPr>
        <w:spacing w:after="0" w:line="240" w:lineRule="auto"/>
        <w:ind w:firstLine="640"/>
        <w:jc w:val="both"/>
        <w:rPr>
          <w:rFonts w:ascii="Times New Roman" w:eastAsia="Calibri" w:hAnsi="Times New Roman" w:cs="Times New Roman"/>
          <w:sz w:val="28"/>
        </w:rPr>
      </w:pPr>
      <w:r w:rsidRPr="00332C97">
        <w:rPr>
          <w:rFonts w:ascii="Times New Roman" w:eastAsia="Calibri" w:hAnsi="Times New Roman" w:cs="Times New Roman"/>
          <w:b/>
          <w:sz w:val="28"/>
        </w:rPr>
        <w:t xml:space="preserve">Ли </w:t>
      </w:r>
      <w:proofErr w:type="spellStart"/>
      <w:r w:rsidRPr="00332C97">
        <w:rPr>
          <w:rFonts w:ascii="Times New Roman" w:eastAsia="Calibri" w:hAnsi="Times New Roman" w:cs="Times New Roman"/>
          <w:b/>
          <w:sz w:val="28"/>
        </w:rPr>
        <w:t>Хэй</w:t>
      </w:r>
      <w:proofErr w:type="spellEnd"/>
      <w:r w:rsidRPr="00332C97">
        <w:rPr>
          <w:rFonts w:ascii="Times New Roman" w:eastAsia="Calibri" w:hAnsi="Times New Roman" w:cs="Times New Roman"/>
          <w:sz w:val="28"/>
        </w:rPr>
        <w:t xml:space="preserve">: научный сотрудник Института философии Китайской академии </w:t>
      </w:r>
      <w:proofErr w:type="gramStart"/>
      <w:r w:rsidRPr="00332C97">
        <w:rPr>
          <w:rFonts w:ascii="Times New Roman" w:eastAsia="Calibri" w:hAnsi="Times New Roman" w:cs="Times New Roman"/>
          <w:sz w:val="28"/>
        </w:rPr>
        <w:t>социальных</w:t>
      </w:r>
      <w:proofErr w:type="gramEnd"/>
      <w:r w:rsidRPr="00332C97">
        <w:rPr>
          <w:rFonts w:ascii="Times New Roman" w:eastAsia="Calibri" w:hAnsi="Times New Roman" w:cs="Times New Roman"/>
          <w:sz w:val="28"/>
        </w:rPr>
        <w:t xml:space="preserve"> наук, исполнительный директор Китайского центра культурных исследований Китайской академии социальных наук и организатор российско-китайского проекта сотрудничества «Культурно-философские основания российско-китайского сотрудничества» с китайской стороны</w:t>
      </w:r>
    </w:p>
    <w:p w:rsidR="00332C97" w:rsidRPr="00332C97" w:rsidRDefault="00332C97" w:rsidP="00332C97">
      <w:pPr>
        <w:spacing w:after="0" w:line="240" w:lineRule="auto"/>
        <w:ind w:firstLine="640"/>
        <w:jc w:val="both"/>
        <w:rPr>
          <w:rFonts w:ascii="Times New Roman" w:eastAsia="Calibri" w:hAnsi="Times New Roman" w:cs="Times New Roman"/>
          <w:sz w:val="28"/>
        </w:rPr>
      </w:pPr>
      <w:r w:rsidRPr="00332C97">
        <w:rPr>
          <w:rFonts w:ascii="Times New Roman" w:eastAsia="Calibri" w:hAnsi="Times New Roman" w:cs="Times New Roman"/>
          <w:b/>
          <w:sz w:val="28"/>
        </w:rPr>
        <w:lastRenderedPageBreak/>
        <w:t xml:space="preserve">Чжан </w:t>
      </w:r>
      <w:proofErr w:type="spellStart"/>
      <w:r w:rsidRPr="00332C97">
        <w:rPr>
          <w:rFonts w:ascii="Times New Roman" w:eastAsia="Calibri" w:hAnsi="Times New Roman" w:cs="Times New Roman"/>
          <w:b/>
          <w:sz w:val="28"/>
        </w:rPr>
        <w:t>Сяомин</w:t>
      </w:r>
      <w:proofErr w:type="spellEnd"/>
      <w:r w:rsidRPr="00332C97">
        <w:rPr>
          <w:rFonts w:ascii="Times New Roman" w:eastAsia="Calibri" w:hAnsi="Times New Roman" w:cs="Times New Roman"/>
          <w:sz w:val="28"/>
        </w:rPr>
        <w:t xml:space="preserve">: исследователь Института философии Китайской академии </w:t>
      </w:r>
      <w:proofErr w:type="gramStart"/>
      <w:r w:rsidRPr="00332C97">
        <w:rPr>
          <w:rFonts w:ascii="Times New Roman" w:eastAsia="Calibri" w:hAnsi="Times New Roman" w:cs="Times New Roman"/>
          <w:sz w:val="28"/>
        </w:rPr>
        <w:t>социальных</w:t>
      </w:r>
      <w:proofErr w:type="gramEnd"/>
      <w:r w:rsidRPr="00332C97">
        <w:rPr>
          <w:rFonts w:ascii="Times New Roman" w:eastAsia="Calibri" w:hAnsi="Times New Roman" w:cs="Times New Roman"/>
          <w:sz w:val="28"/>
        </w:rPr>
        <w:t xml:space="preserve"> наук и бывший исполнительный заместитель директора Китайского центра культурных исследований Китайской академии социальных наук</w:t>
      </w:r>
    </w:p>
    <w:p w:rsidR="00332C97" w:rsidRPr="00332C97" w:rsidRDefault="00332C97" w:rsidP="00332C97">
      <w:pPr>
        <w:spacing w:after="0" w:line="240" w:lineRule="auto"/>
        <w:ind w:firstLine="640"/>
        <w:jc w:val="both"/>
        <w:rPr>
          <w:rFonts w:ascii="Times New Roman" w:eastAsia="Calibri" w:hAnsi="Times New Roman" w:cs="Times New Roman"/>
          <w:sz w:val="28"/>
        </w:rPr>
      </w:pPr>
      <w:r w:rsidRPr="00332C97">
        <w:rPr>
          <w:rFonts w:ascii="Times New Roman" w:eastAsia="Calibri" w:hAnsi="Times New Roman" w:cs="Times New Roman"/>
          <w:b/>
          <w:sz w:val="28"/>
        </w:rPr>
        <w:t xml:space="preserve">Чжан </w:t>
      </w:r>
      <w:proofErr w:type="spellStart"/>
      <w:r w:rsidRPr="00332C97">
        <w:rPr>
          <w:rFonts w:ascii="Times New Roman" w:eastAsia="Calibri" w:hAnsi="Times New Roman" w:cs="Times New Roman"/>
          <w:b/>
          <w:sz w:val="28"/>
        </w:rPr>
        <w:t>Чжичжоу</w:t>
      </w:r>
      <w:proofErr w:type="spellEnd"/>
      <w:r w:rsidRPr="00332C97">
        <w:rPr>
          <w:rFonts w:ascii="Times New Roman" w:eastAsia="Calibri" w:hAnsi="Times New Roman" w:cs="Times New Roman"/>
          <w:sz w:val="28"/>
        </w:rPr>
        <w:t>: Научный сотрудник международных отношений Пекинского Университета Иностранных Языков</w:t>
      </w:r>
    </w:p>
    <w:p w:rsidR="00332C97" w:rsidRPr="00332C97" w:rsidRDefault="00332C97" w:rsidP="00332C97">
      <w:pPr>
        <w:spacing w:after="0" w:line="240" w:lineRule="auto"/>
        <w:ind w:firstLine="640"/>
        <w:jc w:val="both"/>
        <w:rPr>
          <w:rFonts w:ascii="Times New Roman" w:eastAsia="Calibri" w:hAnsi="Times New Roman" w:cs="Times New Roman"/>
          <w:sz w:val="28"/>
        </w:rPr>
      </w:pPr>
      <w:proofErr w:type="spellStart"/>
      <w:r w:rsidRPr="00332C97">
        <w:rPr>
          <w:rFonts w:ascii="Times New Roman" w:eastAsia="Calibri" w:hAnsi="Times New Roman" w:cs="Times New Roman"/>
          <w:b/>
          <w:sz w:val="28"/>
        </w:rPr>
        <w:t>Лю</w:t>
      </w:r>
      <w:proofErr w:type="spellEnd"/>
      <w:r w:rsidRPr="00332C97">
        <w:rPr>
          <w:rFonts w:ascii="Times New Roman" w:eastAsia="Calibri" w:hAnsi="Times New Roman" w:cs="Times New Roman"/>
          <w:b/>
          <w:sz w:val="28"/>
        </w:rPr>
        <w:t xml:space="preserve"> </w:t>
      </w:r>
      <w:proofErr w:type="spellStart"/>
      <w:r w:rsidRPr="00332C97">
        <w:rPr>
          <w:rFonts w:ascii="Times New Roman" w:eastAsia="Calibri" w:hAnsi="Times New Roman" w:cs="Times New Roman"/>
          <w:b/>
          <w:sz w:val="28"/>
        </w:rPr>
        <w:t>Цзяхуа</w:t>
      </w:r>
      <w:proofErr w:type="gramStart"/>
      <w:r w:rsidRPr="00332C97">
        <w:rPr>
          <w:rFonts w:ascii="Times New Roman" w:eastAsia="Calibri" w:hAnsi="Times New Roman" w:cs="Times New Roman"/>
          <w:sz w:val="28"/>
        </w:rPr>
        <w:t>:и</w:t>
      </w:r>
      <w:proofErr w:type="gramEnd"/>
      <w:r w:rsidRPr="00332C97">
        <w:rPr>
          <w:rFonts w:ascii="Times New Roman" w:eastAsia="Calibri" w:hAnsi="Times New Roman" w:cs="Times New Roman"/>
          <w:sz w:val="28"/>
        </w:rPr>
        <w:t>сполнительный</w:t>
      </w:r>
      <w:proofErr w:type="spellEnd"/>
      <w:r w:rsidRPr="00332C97">
        <w:rPr>
          <w:rFonts w:ascii="Times New Roman" w:eastAsia="Calibri" w:hAnsi="Times New Roman" w:cs="Times New Roman"/>
          <w:b/>
          <w:sz w:val="28"/>
        </w:rPr>
        <w:t xml:space="preserve"> </w:t>
      </w:r>
      <w:r w:rsidRPr="00332C97">
        <w:rPr>
          <w:rFonts w:ascii="Times New Roman" w:eastAsia="Calibri" w:hAnsi="Times New Roman" w:cs="Times New Roman"/>
          <w:sz w:val="28"/>
        </w:rPr>
        <w:t xml:space="preserve"> директор Института </w:t>
      </w:r>
      <w:proofErr w:type="spellStart"/>
      <w:r w:rsidRPr="00332C97">
        <w:rPr>
          <w:rFonts w:ascii="Times New Roman" w:eastAsia="Calibri" w:hAnsi="Times New Roman" w:cs="Times New Roman"/>
          <w:sz w:val="28"/>
        </w:rPr>
        <w:t>медио</w:t>
      </w:r>
      <w:proofErr w:type="spellEnd"/>
      <w:r w:rsidRPr="00332C97">
        <w:rPr>
          <w:rFonts w:ascii="Times New Roman" w:eastAsia="Calibri" w:hAnsi="Times New Roman" w:cs="Times New Roman"/>
          <w:sz w:val="28"/>
        </w:rPr>
        <w:t xml:space="preserve"> Академии журналистики и публикации(15 минут)</w:t>
      </w:r>
    </w:p>
    <w:p w:rsidR="00332C97" w:rsidRPr="00332C97" w:rsidRDefault="00332C97" w:rsidP="00332C97">
      <w:pPr>
        <w:spacing w:after="0" w:line="240" w:lineRule="auto"/>
        <w:ind w:firstLine="640"/>
        <w:jc w:val="both"/>
        <w:rPr>
          <w:rFonts w:ascii="Times New Roman" w:eastAsia="Calibri" w:hAnsi="Times New Roman" w:cs="Times New Roman"/>
          <w:sz w:val="28"/>
        </w:rPr>
      </w:pPr>
    </w:p>
    <w:p w:rsidR="00332C97" w:rsidRPr="00332C97" w:rsidRDefault="00332C97" w:rsidP="00332C97">
      <w:pPr>
        <w:spacing w:after="0" w:line="240" w:lineRule="auto"/>
        <w:ind w:firstLine="640"/>
        <w:jc w:val="both"/>
        <w:rPr>
          <w:rFonts w:ascii="Times New Roman" w:eastAsia="Calibri" w:hAnsi="Times New Roman" w:cs="Times New Roman"/>
          <w:sz w:val="28"/>
        </w:rPr>
      </w:pPr>
      <w:proofErr w:type="spellStart"/>
      <w:r w:rsidRPr="00332C97">
        <w:rPr>
          <w:rFonts w:ascii="Times New Roman" w:eastAsia="Calibri" w:hAnsi="Times New Roman" w:cs="Times New Roman"/>
          <w:b/>
          <w:sz w:val="28"/>
        </w:rPr>
        <w:t>Цзу</w:t>
      </w:r>
      <w:proofErr w:type="spellEnd"/>
      <w:r w:rsidRPr="00332C97">
        <w:rPr>
          <w:rFonts w:ascii="Times New Roman" w:eastAsia="Calibri" w:hAnsi="Times New Roman" w:cs="Times New Roman"/>
          <w:b/>
          <w:sz w:val="28"/>
        </w:rPr>
        <w:t xml:space="preserve"> </w:t>
      </w:r>
      <w:proofErr w:type="spellStart"/>
      <w:r w:rsidRPr="00332C97">
        <w:rPr>
          <w:rFonts w:ascii="Times New Roman" w:eastAsia="Calibri" w:hAnsi="Times New Roman" w:cs="Times New Roman"/>
          <w:b/>
          <w:sz w:val="28"/>
        </w:rPr>
        <w:t>Чуньмин</w:t>
      </w:r>
      <w:proofErr w:type="spellEnd"/>
      <w:r w:rsidRPr="00332C97">
        <w:rPr>
          <w:rFonts w:ascii="Times New Roman" w:eastAsia="Calibri" w:hAnsi="Times New Roman" w:cs="Times New Roman"/>
          <w:sz w:val="28"/>
        </w:rPr>
        <w:t xml:space="preserve">: младший научный сотрудник Института философии Китайской академии </w:t>
      </w:r>
      <w:proofErr w:type="gramStart"/>
      <w:r w:rsidRPr="00332C97">
        <w:rPr>
          <w:rFonts w:ascii="Times New Roman" w:eastAsia="Calibri" w:hAnsi="Times New Roman" w:cs="Times New Roman"/>
          <w:sz w:val="28"/>
        </w:rPr>
        <w:t>социальных</w:t>
      </w:r>
      <w:proofErr w:type="gramEnd"/>
      <w:r w:rsidRPr="00332C97">
        <w:rPr>
          <w:rFonts w:ascii="Times New Roman" w:eastAsia="Calibri" w:hAnsi="Times New Roman" w:cs="Times New Roman"/>
          <w:sz w:val="28"/>
        </w:rPr>
        <w:t xml:space="preserve"> наук</w:t>
      </w:r>
    </w:p>
    <w:p w:rsidR="00332C97" w:rsidRPr="00332C97" w:rsidRDefault="00332C97" w:rsidP="00332C97">
      <w:pPr>
        <w:spacing w:after="0" w:line="240" w:lineRule="auto"/>
        <w:ind w:firstLine="640"/>
        <w:jc w:val="both"/>
        <w:rPr>
          <w:rFonts w:ascii="Times New Roman" w:eastAsia="Calibri" w:hAnsi="Times New Roman" w:cs="Times New Roman"/>
          <w:sz w:val="28"/>
        </w:rPr>
      </w:pPr>
      <w:r w:rsidRPr="00332C97">
        <w:rPr>
          <w:rFonts w:ascii="Times New Roman" w:eastAsia="Calibri" w:hAnsi="Times New Roman" w:cs="Times New Roman"/>
          <w:b/>
          <w:sz w:val="28"/>
        </w:rPr>
        <w:t>Чжан Мэн</w:t>
      </w:r>
      <w:r w:rsidRPr="00332C97">
        <w:rPr>
          <w:rFonts w:ascii="Times New Roman" w:eastAsia="Calibri" w:hAnsi="Times New Roman" w:cs="Times New Roman"/>
          <w:sz w:val="28"/>
        </w:rPr>
        <w:t xml:space="preserve">: младший научный сотрудник Института журналистики и коммуникации Китайской академии </w:t>
      </w:r>
      <w:proofErr w:type="gramStart"/>
      <w:r w:rsidRPr="00332C97">
        <w:rPr>
          <w:rFonts w:ascii="Times New Roman" w:eastAsia="Calibri" w:hAnsi="Times New Roman" w:cs="Times New Roman"/>
          <w:sz w:val="28"/>
        </w:rPr>
        <w:t>социальных</w:t>
      </w:r>
      <w:proofErr w:type="gramEnd"/>
      <w:r w:rsidRPr="00332C97">
        <w:rPr>
          <w:rFonts w:ascii="Times New Roman" w:eastAsia="Calibri" w:hAnsi="Times New Roman" w:cs="Times New Roman"/>
          <w:sz w:val="28"/>
        </w:rPr>
        <w:t xml:space="preserve"> наук</w:t>
      </w:r>
    </w:p>
    <w:p w:rsidR="00332C97" w:rsidRPr="00332C97" w:rsidRDefault="00332C97" w:rsidP="00332C97">
      <w:pPr>
        <w:spacing w:after="0" w:line="240" w:lineRule="auto"/>
        <w:ind w:firstLine="640"/>
        <w:jc w:val="both"/>
        <w:rPr>
          <w:rFonts w:ascii="Times New Roman" w:eastAsia="SimSun" w:hAnsi="Times New Roman" w:cs="Times New Roman"/>
          <w:sz w:val="28"/>
        </w:rPr>
      </w:pPr>
      <w:proofErr w:type="spellStart"/>
      <w:r w:rsidRPr="00332C97">
        <w:rPr>
          <w:rFonts w:ascii="Times New Roman" w:eastAsia="Calibri" w:hAnsi="Times New Roman" w:cs="Times New Roman"/>
          <w:b/>
          <w:sz w:val="28"/>
        </w:rPr>
        <w:t>Ма</w:t>
      </w:r>
      <w:proofErr w:type="spellEnd"/>
      <w:r w:rsidRPr="00332C97">
        <w:rPr>
          <w:rFonts w:ascii="Times New Roman" w:eastAsia="Calibri" w:hAnsi="Times New Roman" w:cs="Times New Roman"/>
          <w:b/>
          <w:sz w:val="28"/>
        </w:rPr>
        <w:t xml:space="preserve"> </w:t>
      </w:r>
      <w:proofErr w:type="spellStart"/>
      <w:r w:rsidRPr="00332C97">
        <w:rPr>
          <w:rFonts w:ascii="Times New Roman" w:eastAsia="Calibri" w:hAnsi="Times New Roman" w:cs="Times New Roman"/>
          <w:b/>
          <w:sz w:val="28"/>
        </w:rPr>
        <w:t>Идун</w:t>
      </w:r>
      <w:proofErr w:type="spellEnd"/>
      <w:r w:rsidRPr="00332C97">
        <w:rPr>
          <w:rFonts w:ascii="Times New Roman" w:eastAsia="Calibri" w:hAnsi="Times New Roman" w:cs="Times New Roman"/>
          <w:sz w:val="28"/>
        </w:rPr>
        <w:t xml:space="preserve">: ученый секретарь Китайского центра </w:t>
      </w:r>
      <w:proofErr w:type="gramStart"/>
      <w:r w:rsidRPr="00332C97">
        <w:rPr>
          <w:rFonts w:ascii="Times New Roman" w:eastAsia="Calibri" w:hAnsi="Times New Roman" w:cs="Times New Roman"/>
          <w:sz w:val="28"/>
        </w:rPr>
        <w:t>культурных</w:t>
      </w:r>
      <w:proofErr w:type="gramEnd"/>
      <w:r w:rsidRPr="00332C97">
        <w:rPr>
          <w:rFonts w:ascii="Times New Roman" w:eastAsia="Calibri" w:hAnsi="Times New Roman" w:cs="Times New Roman"/>
          <w:sz w:val="28"/>
        </w:rPr>
        <w:t xml:space="preserve"> исследований Китайской академии социальных наук</w:t>
      </w:r>
    </w:p>
    <w:p w:rsidR="003F2E4D" w:rsidRPr="00332C97" w:rsidRDefault="003F2E4D">
      <w:pPr>
        <w:spacing w:after="0" w:line="240" w:lineRule="auto"/>
        <w:ind w:firstLine="640"/>
        <w:jc w:val="both"/>
        <w:rPr>
          <w:rFonts w:ascii="Times New Roman" w:eastAsia="SimSun" w:hAnsi="Times New Roman" w:cs="Times New Roman"/>
          <w:sz w:val="28"/>
        </w:rPr>
      </w:pPr>
    </w:p>
    <w:p w:rsidR="00FD2D43" w:rsidRPr="00D758E8" w:rsidRDefault="00FD2D43">
      <w:pPr>
        <w:spacing w:after="0" w:line="240" w:lineRule="auto"/>
        <w:ind w:firstLine="640"/>
        <w:jc w:val="both"/>
        <w:rPr>
          <w:rFonts w:ascii="Times New Roman" w:eastAsia="SimSun" w:hAnsi="Times New Roman" w:cs="Times New Roman"/>
          <w:sz w:val="28"/>
        </w:rPr>
      </w:pPr>
    </w:p>
    <w:p w:rsidR="003F2E4D" w:rsidRPr="00D758E8" w:rsidRDefault="004D63BC">
      <w:pPr>
        <w:spacing w:after="0" w:line="240" w:lineRule="auto"/>
        <w:ind w:firstLine="640"/>
        <w:jc w:val="both"/>
        <w:rPr>
          <w:rFonts w:ascii="Times New Roman" w:eastAsia="SimSun" w:hAnsi="Times New Roman" w:cs="Times New Roman"/>
          <w:b/>
          <w:sz w:val="28"/>
          <w:u w:val="single"/>
        </w:rPr>
      </w:pPr>
      <w:r w:rsidRPr="00D758E8">
        <w:rPr>
          <w:rFonts w:ascii="Times New Roman" w:eastAsia="Calibri" w:hAnsi="Times New Roman" w:cs="Times New Roman"/>
          <w:b/>
          <w:sz w:val="28"/>
          <w:u w:val="single"/>
        </w:rPr>
        <w:t>С</w:t>
      </w:r>
      <w:r w:rsidR="00FD2D43" w:rsidRPr="00D758E8">
        <w:rPr>
          <w:rFonts w:ascii="Times New Roman" w:eastAsia="Calibri" w:hAnsi="Times New Roman" w:cs="Times New Roman"/>
          <w:b/>
          <w:sz w:val="28"/>
          <w:u w:val="single"/>
        </w:rPr>
        <w:t xml:space="preserve"> </w:t>
      </w:r>
      <w:r w:rsidRPr="00D758E8">
        <w:rPr>
          <w:rFonts w:ascii="Times New Roman" w:eastAsia="Calibri" w:hAnsi="Times New Roman" w:cs="Times New Roman"/>
          <w:b/>
          <w:sz w:val="28"/>
          <w:u w:val="single"/>
        </w:rPr>
        <w:t xml:space="preserve"> российской стороны:</w:t>
      </w:r>
    </w:p>
    <w:p w:rsidR="001715EE" w:rsidRPr="00D758E8" w:rsidRDefault="001715EE" w:rsidP="00522222">
      <w:pPr>
        <w:ind w:firstLine="709"/>
        <w:jc w:val="both"/>
        <w:rPr>
          <w:rFonts w:ascii="Times New Roman" w:eastAsia="仿宋" w:hAnsi="Times New Roman" w:cs="Times New Roman"/>
          <w:b/>
          <w:caps/>
          <w:sz w:val="24"/>
        </w:rPr>
      </w:pPr>
    </w:p>
    <w:p w:rsidR="001715EE" w:rsidRPr="00D758E8" w:rsidRDefault="001715EE" w:rsidP="00522222">
      <w:pPr>
        <w:ind w:firstLine="709"/>
        <w:jc w:val="both"/>
        <w:rPr>
          <w:rFonts w:ascii="Times New Roman" w:hAnsi="Times New Roman" w:cs="Times New Roman"/>
          <w:sz w:val="24"/>
        </w:rPr>
      </w:pPr>
      <w:r w:rsidRPr="00D758E8">
        <w:rPr>
          <w:rFonts w:ascii="Times New Roman" w:eastAsia="仿宋" w:hAnsi="Times New Roman" w:cs="Times New Roman"/>
          <w:b/>
          <w:caps/>
          <w:sz w:val="24"/>
        </w:rPr>
        <w:t>Чумаков</w:t>
      </w:r>
      <w:r w:rsidRPr="00D758E8">
        <w:rPr>
          <w:rFonts w:ascii="Times New Roman" w:eastAsia="仿宋" w:hAnsi="Times New Roman" w:cs="Times New Roman"/>
          <w:b/>
          <w:sz w:val="24"/>
        </w:rPr>
        <w:t xml:space="preserve"> Александр Николаевич</w:t>
      </w:r>
      <w:r w:rsidRPr="00D758E8">
        <w:rPr>
          <w:rFonts w:ascii="Times New Roman" w:hAnsi="Times New Roman" w:cs="Times New Roman"/>
          <w:b/>
          <w:sz w:val="24"/>
          <w:shd w:val="clear" w:color="auto" w:fill="FFFFFF"/>
        </w:rPr>
        <w:t xml:space="preserve"> – </w:t>
      </w:r>
      <w:r w:rsidRPr="00D758E8">
        <w:rPr>
          <w:rFonts w:ascii="Times New Roman" w:hAnsi="Times New Roman" w:cs="Times New Roman"/>
          <w:sz w:val="24"/>
        </w:rPr>
        <w:t xml:space="preserve">доктор философских наук, профессор факультета глобальных процессов </w:t>
      </w:r>
      <w:r w:rsidRPr="00D758E8">
        <w:rPr>
          <w:rFonts w:ascii="Times New Roman" w:hAnsi="Times New Roman" w:cs="Times New Roman"/>
          <w:sz w:val="24"/>
          <w:shd w:val="clear" w:color="auto" w:fill="FFFFFF"/>
        </w:rPr>
        <w:t xml:space="preserve"> МГУ им. М.В. Ломоносова, Главный редактор журнала «Век глобализации»</w:t>
      </w:r>
      <w:r w:rsidRPr="00D758E8">
        <w:rPr>
          <w:rFonts w:ascii="Times New Roman" w:hAnsi="Times New Roman" w:cs="Times New Roman"/>
          <w:sz w:val="24"/>
        </w:rPr>
        <w:t xml:space="preserve">; действительный член, член Президиума Российской экологической академии; руководитель российско-китайского гранта </w:t>
      </w:r>
      <w:proofErr w:type="spellStart"/>
      <w:r w:rsidRPr="00D758E8">
        <w:rPr>
          <w:rFonts w:ascii="Times New Roman" w:hAnsi="Times New Roman" w:cs="Times New Roman"/>
          <w:sz w:val="24"/>
        </w:rPr>
        <w:t>РФФИ-КАОН</w:t>
      </w:r>
      <w:proofErr w:type="spellEnd"/>
      <w:r w:rsidRPr="00D758E8">
        <w:rPr>
          <w:rFonts w:ascii="Times New Roman" w:hAnsi="Times New Roman" w:cs="Times New Roman"/>
          <w:sz w:val="24"/>
        </w:rPr>
        <w:t xml:space="preserve"> «Культурно-философские основания китайско-российского сотрудничества» (2019-2021 гг.).</w:t>
      </w:r>
    </w:p>
    <w:p w:rsidR="00581D17" w:rsidRPr="00D758E8" w:rsidRDefault="001715EE" w:rsidP="00522222">
      <w:pPr>
        <w:ind w:firstLine="709"/>
        <w:jc w:val="both"/>
        <w:rPr>
          <w:rFonts w:ascii="Times New Roman" w:hAnsi="Times New Roman" w:cs="Times New Roman"/>
          <w:sz w:val="24"/>
        </w:rPr>
      </w:pPr>
      <w:r w:rsidRPr="00D758E8">
        <w:rPr>
          <w:rFonts w:ascii="Times New Roman" w:hAnsi="Times New Roman" w:cs="Times New Roman"/>
          <w:b/>
          <w:caps/>
          <w:sz w:val="24"/>
        </w:rPr>
        <w:t>Алешковский И</w:t>
      </w:r>
      <w:r w:rsidRPr="00D758E8">
        <w:rPr>
          <w:rFonts w:ascii="Times New Roman" w:hAnsi="Times New Roman" w:cs="Times New Roman"/>
          <w:b/>
          <w:sz w:val="24"/>
        </w:rPr>
        <w:t>ван Андреевич</w:t>
      </w:r>
      <w:r w:rsidRPr="00D758E8">
        <w:rPr>
          <w:rFonts w:ascii="Times New Roman" w:hAnsi="Times New Roman" w:cs="Times New Roman"/>
          <w:sz w:val="24"/>
        </w:rPr>
        <w:t xml:space="preserve"> </w:t>
      </w:r>
      <w:r w:rsidRPr="00D758E8">
        <w:rPr>
          <w:rFonts w:ascii="Times New Roman" w:hAnsi="Times New Roman" w:cs="Times New Roman"/>
          <w:b/>
          <w:sz w:val="24"/>
        </w:rPr>
        <w:t xml:space="preserve">– </w:t>
      </w:r>
      <w:r w:rsidRPr="00D758E8">
        <w:rPr>
          <w:rFonts w:ascii="Times New Roman" w:hAnsi="Times New Roman" w:cs="Times New Roman"/>
          <w:caps/>
          <w:sz w:val="24"/>
        </w:rPr>
        <w:t xml:space="preserve"> </w:t>
      </w:r>
      <w:r w:rsidRPr="00D758E8">
        <w:rPr>
          <w:rFonts w:ascii="Times New Roman" w:hAnsi="Times New Roman" w:cs="Times New Roman"/>
          <w:sz w:val="24"/>
        </w:rPr>
        <w:t>кандидат экономических наук, доцент, заместитель декана факультета глобальных процессов, директор Центра стратегии развития образования МГУ имени М.В. Ломоносова.</w:t>
      </w:r>
    </w:p>
    <w:p w:rsidR="00581D17" w:rsidRPr="00D758E8" w:rsidRDefault="001715EE" w:rsidP="00522222">
      <w:pPr>
        <w:ind w:firstLine="709"/>
        <w:jc w:val="both"/>
        <w:rPr>
          <w:rFonts w:ascii="Times New Roman" w:hAnsi="Times New Roman" w:cs="Times New Roman"/>
          <w:sz w:val="24"/>
        </w:rPr>
      </w:pPr>
      <w:r w:rsidRPr="00D758E8">
        <w:rPr>
          <w:rFonts w:ascii="Times New Roman" w:hAnsi="Times New Roman" w:cs="Times New Roman"/>
          <w:b/>
          <w:caps/>
          <w:sz w:val="24"/>
          <w:szCs w:val="24"/>
        </w:rPr>
        <w:t>Астафьева</w:t>
      </w:r>
      <w:r w:rsidRPr="00D758E8">
        <w:rPr>
          <w:rFonts w:ascii="Times New Roman" w:hAnsi="Times New Roman" w:cs="Times New Roman"/>
          <w:b/>
          <w:sz w:val="24"/>
          <w:szCs w:val="24"/>
        </w:rPr>
        <w:t xml:space="preserve"> Ольга Николаевна</w:t>
      </w:r>
      <w:r w:rsidRPr="00D758E8">
        <w:rPr>
          <w:rFonts w:ascii="Times New Roman" w:hAnsi="Times New Roman" w:cs="Times New Roman"/>
          <w:sz w:val="24"/>
          <w:szCs w:val="24"/>
        </w:rPr>
        <w:t xml:space="preserve"> –</w:t>
      </w:r>
      <w:r w:rsidR="00581D17" w:rsidRPr="00D758E8">
        <w:rPr>
          <w:rFonts w:ascii="Times New Roman" w:hAnsi="Times New Roman" w:cs="Times New Roman"/>
          <w:sz w:val="24"/>
          <w:szCs w:val="24"/>
        </w:rPr>
        <w:t xml:space="preserve"> </w:t>
      </w:r>
      <w:r w:rsidR="00581D17" w:rsidRPr="00D758E8">
        <w:rPr>
          <w:rFonts w:ascii="Times New Roman" w:hAnsi="Times New Roman" w:cs="Times New Roman"/>
          <w:sz w:val="24"/>
        </w:rPr>
        <w:t xml:space="preserve">доктор </w:t>
      </w:r>
      <w:proofErr w:type="gramStart"/>
      <w:r w:rsidR="00581D17" w:rsidRPr="00D758E8">
        <w:rPr>
          <w:rFonts w:ascii="Times New Roman" w:hAnsi="Times New Roman" w:cs="Times New Roman"/>
          <w:sz w:val="24"/>
        </w:rPr>
        <w:t>философских</w:t>
      </w:r>
      <w:proofErr w:type="gramEnd"/>
      <w:r w:rsidR="00581D17" w:rsidRPr="00D758E8">
        <w:rPr>
          <w:rFonts w:ascii="Times New Roman" w:hAnsi="Times New Roman" w:cs="Times New Roman"/>
          <w:sz w:val="24"/>
        </w:rPr>
        <w:t xml:space="preserve"> наук, профессор, директор Научно-образовательного центра «Гражданское общество и социальные коммуникации», заместитель заведующего и профессор кафедры ЮНЕСКО Института государственной службы и управления Российской академии народного хозяйства и государственной службы при Президенте Российской Федерации.</w:t>
      </w:r>
    </w:p>
    <w:p w:rsidR="001715EE" w:rsidRPr="00D758E8" w:rsidRDefault="001715EE" w:rsidP="00522222">
      <w:pPr>
        <w:pStyle w:val="a4"/>
        <w:ind w:firstLine="709"/>
        <w:jc w:val="both"/>
        <w:rPr>
          <w:b w:val="0"/>
          <w:sz w:val="24"/>
        </w:rPr>
      </w:pPr>
      <w:r w:rsidRPr="00D758E8">
        <w:rPr>
          <w:caps/>
          <w:sz w:val="24"/>
        </w:rPr>
        <w:t>Бабушок</w:t>
      </w:r>
      <w:r w:rsidRPr="00D758E8">
        <w:rPr>
          <w:sz w:val="24"/>
        </w:rPr>
        <w:t xml:space="preserve"> Никита Олегович</w:t>
      </w:r>
      <w:r w:rsidRPr="00D758E8">
        <w:rPr>
          <w:b w:val="0"/>
          <w:sz w:val="24"/>
        </w:rPr>
        <w:t xml:space="preserve"> – магистрант факультета глобальных процессов МГУ имени М. В.Ломоносова.</w:t>
      </w:r>
    </w:p>
    <w:p w:rsidR="001715EE" w:rsidRPr="00D758E8" w:rsidRDefault="001715EE" w:rsidP="00522222">
      <w:pPr>
        <w:pStyle w:val="a4"/>
        <w:ind w:firstLine="709"/>
        <w:jc w:val="both"/>
        <w:rPr>
          <w:sz w:val="24"/>
        </w:rPr>
      </w:pPr>
    </w:p>
    <w:p w:rsidR="001715EE" w:rsidRPr="00D758E8" w:rsidRDefault="001715EE" w:rsidP="00522222">
      <w:pPr>
        <w:ind w:firstLine="709"/>
        <w:jc w:val="both"/>
        <w:rPr>
          <w:rFonts w:ascii="Times New Roman" w:hAnsi="Times New Roman" w:cs="Times New Roman"/>
          <w:sz w:val="24"/>
        </w:rPr>
      </w:pPr>
      <w:r w:rsidRPr="00D758E8">
        <w:rPr>
          <w:rFonts w:ascii="Times New Roman" w:hAnsi="Times New Roman" w:cs="Times New Roman"/>
          <w:b/>
          <w:caps/>
          <w:sz w:val="24"/>
        </w:rPr>
        <w:t xml:space="preserve">Ван Синь </w:t>
      </w:r>
      <w:r w:rsidRPr="00D758E8">
        <w:rPr>
          <w:rFonts w:ascii="Times New Roman" w:hAnsi="Times New Roman" w:cs="Times New Roman"/>
          <w:caps/>
          <w:sz w:val="24"/>
        </w:rPr>
        <w:t xml:space="preserve">– </w:t>
      </w:r>
      <w:r w:rsidRPr="00D758E8">
        <w:rPr>
          <w:rFonts w:ascii="Times New Roman" w:hAnsi="Times New Roman" w:cs="Times New Roman"/>
          <w:sz w:val="24"/>
        </w:rPr>
        <w:t>аспирант факультета глобальных процессов МГУ имени М.В. Ломоносова.</w:t>
      </w:r>
    </w:p>
    <w:p w:rsidR="001715EE" w:rsidRPr="00D758E8" w:rsidRDefault="001715EE" w:rsidP="00522222">
      <w:pPr>
        <w:ind w:firstLine="709"/>
        <w:jc w:val="both"/>
        <w:rPr>
          <w:rFonts w:ascii="Times New Roman" w:hAnsi="Times New Roman" w:cs="Times New Roman"/>
          <w:sz w:val="24"/>
        </w:rPr>
      </w:pPr>
      <w:proofErr w:type="spellStart"/>
      <w:r w:rsidRPr="00D758E8">
        <w:rPr>
          <w:rFonts w:ascii="Times New Roman" w:hAnsi="Times New Roman" w:cs="Times New Roman"/>
          <w:b/>
          <w:caps/>
          <w:sz w:val="24"/>
        </w:rPr>
        <w:t>Ивлиев</w:t>
      </w:r>
      <w:proofErr w:type="spellEnd"/>
      <w:r w:rsidRPr="00D758E8">
        <w:rPr>
          <w:rFonts w:ascii="Times New Roman" w:hAnsi="Times New Roman" w:cs="Times New Roman"/>
          <w:b/>
          <w:caps/>
          <w:sz w:val="24"/>
        </w:rPr>
        <w:t xml:space="preserve"> </w:t>
      </w:r>
      <w:r w:rsidRPr="00D758E8">
        <w:rPr>
          <w:rFonts w:ascii="Times New Roman" w:hAnsi="Times New Roman" w:cs="Times New Roman"/>
          <w:b/>
          <w:sz w:val="24"/>
        </w:rPr>
        <w:t>Илья Игоревич</w:t>
      </w:r>
      <w:r w:rsidRPr="00D758E8">
        <w:rPr>
          <w:rFonts w:ascii="Times New Roman" w:hAnsi="Times New Roman" w:cs="Times New Roman"/>
          <w:sz w:val="24"/>
        </w:rPr>
        <w:t xml:space="preserve"> – студент факультета глобальных процессов МГУ имени М.В. Ломоносова.</w:t>
      </w:r>
    </w:p>
    <w:p w:rsidR="001715EE" w:rsidRPr="00D758E8" w:rsidRDefault="001715EE" w:rsidP="00522222">
      <w:pPr>
        <w:adjustRightInd w:val="0"/>
        <w:snapToGrid w:val="0"/>
        <w:ind w:firstLine="709"/>
        <w:jc w:val="both"/>
        <w:rPr>
          <w:rFonts w:ascii="Times New Roman" w:hAnsi="Times New Roman" w:cs="Times New Roman"/>
          <w:sz w:val="24"/>
        </w:rPr>
      </w:pPr>
      <w:r w:rsidRPr="00D758E8">
        <w:rPr>
          <w:rFonts w:ascii="Times New Roman" w:hAnsi="Times New Roman" w:cs="Times New Roman"/>
          <w:b/>
          <w:caps/>
          <w:sz w:val="24"/>
        </w:rPr>
        <w:t>Кондаков</w:t>
      </w:r>
      <w:r w:rsidRPr="00D758E8">
        <w:rPr>
          <w:rFonts w:ascii="Times New Roman" w:hAnsi="Times New Roman" w:cs="Times New Roman"/>
          <w:b/>
          <w:sz w:val="24"/>
        </w:rPr>
        <w:t xml:space="preserve"> Борис Вадимович</w:t>
      </w:r>
      <w:r w:rsidRPr="00D758E8">
        <w:rPr>
          <w:rFonts w:ascii="Times New Roman" w:hAnsi="Times New Roman" w:cs="Times New Roman"/>
          <w:sz w:val="24"/>
        </w:rPr>
        <w:t xml:space="preserve"> – доктор филологических наук, профессор, декан филологического факультета Пермского государственного национального исследовательского университета.</w:t>
      </w:r>
    </w:p>
    <w:p w:rsidR="001715EE" w:rsidRPr="00D758E8" w:rsidRDefault="001715EE" w:rsidP="00522222">
      <w:pPr>
        <w:ind w:firstLine="709"/>
        <w:jc w:val="both"/>
        <w:rPr>
          <w:rFonts w:ascii="Times New Roman" w:hAnsi="Times New Roman" w:cs="Times New Roman"/>
        </w:rPr>
      </w:pPr>
      <w:r w:rsidRPr="00D758E8">
        <w:rPr>
          <w:rFonts w:ascii="Times New Roman" w:hAnsi="Times New Roman" w:cs="Times New Roman"/>
          <w:b/>
          <w:caps/>
          <w:sz w:val="24"/>
        </w:rPr>
        <w:lastRenderedPageBreak/>
        <w:t>Кондаков</w:t>
      </w:r>
      <w:r w:rsidRPr="00D758E8">
        <w:rPr>
          <w:rFonts w:ascii="Times New Roman" w:hAnsi="Times New Roman" w:cs="Times New Roman"/>
          <w:b/>
          <w:sz w:val="24"/>
        </w:rPr>
        <w:t xml:space="preserve"> Игорь Вадимович – </w:t>
      </w:r>
      <w:r w:rsidRPr="00D758E8">
        <w:rPr>
          <w:rFonts w:ascii="Times New Roman" w:hAnsi="Times New Roman" w:cs="Times New Roman"/>
          <w:sz w:val="24"/>
        </w:rPr>
        <w:t xml:space="preserve">доктор философских и кандидат филологических наук, профессор кафедры истории и теории культуры факультета культурологи </w:t>
      </w:r>
      <w:proofErr w:type="spellStart"/>
      <w:r w:rsidRPr="00D758E8">
        <w:rPr>
          <w:rFonts w:ascii="Times New Roman" w:hAnsi="Times New Roman" w:cs="Times New Roman"/>
          <w:sz w:val="24"/>
        </w:rPr>
        <w:t>РГГУ</w:t>
      </w:r>
      <w:proofErr w:type="spellEnd"/>
      <w:r w:rsidRPr="00D758E8">
        <w:rPr>
          <w:rFonts w:ascii="Times New Roman" w:hAnsi="Times New Roman" w:cs="Times New Roman"/>
          <w:sz w:val="24"/>
        </w:rPr>
        <w:t xml:space="preserve">, академик </w:t>
      </w:r>
      <w:proofErr w:type="spellStart"/>
      <w:r w:rsidRPr="00D758E8">
        <w:rPr>
          <w:rFonts w:ascii="Times New Roman" w:hAnsi="Times New Roman" w:cs="Times New Roman"/>
          <w:sz w:val="24"/>
        </w:rPr>
        <w:t>РАЕН</w:t>
      </w:r>
      <w:proofErr w:type="spellEnd"/>
      <w:r w:rsidRPr="00D758E8">
        <w:rPr>
          <w:rFonts w:ascii="Times New Roman" w:hAnsi="Times New Roman" w:cs="Times New Roman"/>
          <w:sz w:val="24"/>
        </w:rPr>
        <w:t xml:space="preserve">, приглашенный профессор </w:t>
      </w:r>
      <w:proofErr w:type="spellStart"/>
      <w:r w:rsidRPr="00D758E8">
        <w:rPr>
          <w:rFonts w:ascii="Times New Roman" w:hAnsi="Times New Roman" w:cs="Times New Roman"/>
          <w:sz w:val="24"/>
        </w:rPr>
        <w:t>Нанкинского</w:t>
      </w:r>
      <w:proofErr w:type="spellEnd"/>
      <w:r w:rsidRPr="00D758E8">
        <w:rPr>
          <w:rFonts w:ascii="Times New Roman" w:hAnsi="Times New Roman" w:cs="Times New Roman"/>
          <w:sz w:val="24"/>
        </w:rPr>
        <w:t xml:space="preserve"> университета, ведущий научный сотрудник Государственного института искусствознания.</w:t>
      </w:r>
    </w:p>
    <w:p w:rsidR="001715EE" w:rsidRPr="00D758E8" w:rsidRDefault="001715EE" w:rsidP="00522222">
      <w:pPr>
        <w:adjustRightInd w:val="0"/>
        <w:snapToGrid w:val="0"/>
        <w:ind w:firstLine="709"/>
        <w:jc w:val="both"/>
        <w:rPr>
          <w:rFonts w:ascii="Times New Roman" w:hAnsi="Times New Roman" w:cs="Times New Roman"/>
          <w:sz w:val="24"/>
        </w:rPr>
      </w:pPr>
      <w:r w:rsidRPr="00D758E8">
        <w:rPr>
          <w:rFonts w:ascii="Times New Roman" w:hAnsi="Times New Roman" w:cs="Times New Roman"/>
          <w:b/>
          <w:caps/>
          <w:sz w:val="24"/>
        </w:rPr>
        <w:t>Красноярова</w:t>
      </w:r>
      <w:r w:rsidRPr="00D758E8">
        <w:rPr>
          <w:rFonts w:ascii="Times New Roman" w:hAnsi="Times New Roman" w:cs="Times New Roman"/>
          <w:b/>
          <w:sz w:val="24"/>
        </w:rPr>
        <w:t xml:space="preserve"> Анна Александровна</w:t>
      </w:r>
      <w:r w:rsidRPr="00D758E8">
        <w:rPr>
          <w:rFonts w:ascii="Times New Roman" w:hAnsi="Times New Roman" w:cs="Times New Roman"/>
          <w:sz w:val="24"/>
        </w:rPr>
        <w:t xml:space="preserve"> – кандидат </w:t>
      </w:r>
      <w:proofErr w:type="gramStart"/>
      <w:r w:rsidRPr="00D758E8">
        <w:rPr>
          <w:rFonts w:ascii="Times New Roman" w:hAnsi="Times New Roman" w:cs="Times New Roman"/>
          <w:sz w:val="24"/>
        </w:rPr>
        <w:t>филологических</w:t>
      </w:r>
      <w:proofErr w:type="gramEnd"/>
      <w:r w:rsidRPr="00D758E8">
        <w:rPr>
          <w:rFonts w:ascii="Times New Roman" w:hAnsi="Times New Roman" w:cs="Times New Roman"/>
          <w:sz w:val="24"/>
        </w:rPr>
        <w:t xml:space="preserve"> наук, преподаватель кафедры русского языка </w:t>
      </w:r>
      <w:proofErr w:type="spellStart"/>
      <w:r w:rsidRPr="00D758E8">
        <w:rPr>
          <w:rFonts w:ascii="Times New Roman" w:hAnsi="Times New Roman" w:cs="Times New Roman"/>
          <w:sz w:val="24"/>
        </w:rPr>
        <w:t>Наньчанского</w:t>
      </w:r>
      <w:proofErr w:type="spellEnd"/>
      <w:r w:rsidRPr="00D758E8">
        <w:rPr>
          <w:rFonts w:ascii="Times New Roman" w:hAnsi="Times New Roman" w:cs="Times New Roman"/>
          <w:sz w:val="24"/>
        </w:rPr>
        <w:t xml:space="preserve"> университета (</w:t>
      </w:r>
      <w:proofErr w:type="spellStart"/>
      <w:r w:rsidRPr="00D758E8">
        <w:rPr>
          <w:rFonts w:ascii="Times New Roman" w:hAnsi="Times New Roman" w:cs="Times New Roman"/>
          <w:sz w:val="24"/>
        </w:rPr>
        <w:t>Наньчан</w:t>
      </w:r>
      <w:proofErr w:type="spellEnd"/>
      <w:r w:rsidRPr="00D758E8">
        <w:rPr>
          <w:rFonts w:ascii="Times New Roman" w:hAnsi="Times New Roman" w:cs="Times New Roman"/>
          <w:sz w:val="24"/>
        </w:rPr>
        <w:t>, Китай).</w:t>
      </w:r>
    </w:p>
    <w:p w:rsidR="001715EE" w:rsidRPr="00D758E8" w:rsidRDefault="001715EE" w:rsidP="00522222">
      <w:pPr>
        <w:ind w:firstLine="709"/>
        <w:jc w:val="both"/>
        <w:rPr>
          <w:rFonts w:ascii="Times New Roman" w:hAnsi="Times New Roman" w:cs="Times New Roman"/>
          <w:sz w:val="24"/>
        </w:rPr>
      </w:pPr>
      <w:r w:rsidRPr="00D758E8">
        <w:rPr>
          <w:rFonts w:ascii="Times New Roman" w:hAnsi="Times New Roman" w:cs="Times New Roman"/>
          <w:b/>
          <w:caps/>
          <w:sz w:val="24"/>
        </w:rPr>
        <w:t>Кузнецова</w:t>
      </w:r>
      <w:r w:rsidRPr="00D758E8">
        <w:rPr>
          <w:rFonts w:ascii="Times New Roman" w:hAnsi="Times New Roman" w:cs="Times New Roman"/>
          <w:b/>
          <w:sz w:val="24"/>
        </w:rPr>
        <w:t xml:space="preserve"> Татьяна Федоровна</w:t>
      </w:r>
      <w:r w:rsidRPr="00D758E8">
        <w:rPr>
          <w:rFonts w:ascii="Times New Roman" w:hAnsi="Times New Roman" w:cs="Times New Roman"/>
          <w:i/>
          <w:sz w:val="24"/>
        </w:rPr>
        <w:t xml:space="preserve"> –  </w:t>
      </w:r>
      <w:r w:rsidRPr="00D758E8">
        <w:rPr>
          <w:rFonts w:ascii="Times New Roman" w:hAnsi="Times New Roman" w:cs="Times New Roman"/>
          <w:sz w:val="24"/>
        </w:rPr>
        <w:t xml:space="preserve">доктор </w:t>
      </w:r>
      <w:proofErr w:type="gramStart"/>
      <w:r w:rsidRPr="00D758E8">
        <w:rPr>
          <w:rFonts w:ascii="Times New Roman" w:hAnsi="Times New Roman" w:cs="Times New Roman"/>
          <w:sz w:val="24"/>
        </w:rPr>
        <w:t>философских</w:t>
      </w:r>
      <w:proofErr w:type="gramEnd"/>
      <w:r w:rsidRPr="00D758E8">
        <w:rPr>
          <w:rFonts w:ascii="Times New Roman" w:hAnsi="Times New Roman" w:cs="Times New Roman"/>
          <w:sz w:val="24"/>
        </w:rPr>
        <w:t xml:space="preserve"> наук, профессор Московского педагогического государственного университета, академик Международной академии наук </w:t>
      </w:r>
      <w:proofErr w:type="spellStart"/>
      <w:r w:rsidRPr="00D758E8">
        <w:rPr>
          <w:rFonts w:ascii="Times New Roman" w:hAnsi="Times New Roman" w:cs="Times New Roman"/>
          <w:sz w:val="24"/>
        </w:rPr>
        <w:t>EAS</w:t>
      </w:r>
      <w:proofErr w:type="spellEnd"/>
      <w:r w:rsidRPr="00D758E8">
        <w:rPr>
          <w:rFonts w:ascii="Times New Roman" w:hAnsi="Times New Roman" w:cs="Times New Roman"/>
          <w:sz w:val="24"/>
        </w:rPr>
        <w:t xml:space="preserve"> (Инсбрук).</w:t>
      </w:r>
    </w:p>
    <w:p w:rsidR="001715EE" w:rsidRPr="00D758E8" w:rsidRDefault="001715EE" w:rsidP="00522222">
      <w:pPr>
        <w:ind w:firstLine="709"/>
        <w:jc w:val="both"/>
        <w:rPr>
          <w:rFonts w:ascii="Times New Roman" w:hAnsi="Times New Roman" w:cs="Times New Roman"/>
          <w:sz w:val="24"/>
        </w:rPr>
      </w:pPr>
      <w:r w:rsidRPr="00D758E8">
        <w:rPr>
          <w:rFonts w:ascii="Times New Roman" w:hAnsi="Times New Roman" w:cs="Times New Roman"/>
          <w:b/>
          <w:sz w:val="24"/>
        </w:rPr>
        <w:t>МАХАМАТОВ Таир Махаматович</w:t>
      </w:r>
      <w:r w:rsidRPr="00D758E8">
        <w:rPr>
          <w:rFonts w:ascii="Times New Roman" w:hAnsi="Times New Roman" w:cs="Times New Roman"/>
          <w:sz w:val="24"/>
        </w:rPr>
        <w:t xml:space="preserve"> – доктор </w:t>
      </w:r>
      <w:proofErr w:type="gramStart"/>
      <w:r w:rsidRPr="00D758E8">
        <w:rPr>
          <w:rFonts w:ascii="Times New Roman" w:hAnsi="Times New Roman" w:cs="Times New Roman"/>
          <w:sz w:val="24"/>
        </w:rPr>
        <w:t>философских</w:t>
      </w:r>
      <w:proofErr w:type="gramEnd"/>
      <w:r w:rsidRPr="00D758E8">
        <w:rPr>
          <w:rFonts w:ascii="Times New Roman" w:hAnsi="Times New Roman" w:cs="Times New Roman"/>
          <w:sz w:val="24"/>
        </w:rPr>
        <w:t xml:space="preserve"> наук, профессор Финансового университета при Правительстве Российской Федерации, действительный член Российской экологической академии.</w:t>
      </w:r>
    </w:p>
    <w:p w:rsidR="001715EE" w:rsidRPr="00D758E8" w:rsidRDefault="001715EE" w:rsidP="00522222">
      <w:pPr>
        <w:ind w:firstLine="709"/>
        <w:jc w:val="both"/>
        <w:rPr>
          <w:rFonts w:ascii="Times New Roman" w:hAnsi="Times New Roman" w:cs="Times New Roman"/>
          <w:sz w:val="24"/>
        </w:rPr>
      </w:pPr>
      <w:r w:rsidRPr="00D758E8">
        <w:rPr>
          <w:rFonts w:ascii="Times New Roman" w:hAnsi="Times New Roman" w:cs="Times New Roman"/>
          <w:b/>
          <w:caps/>
          <w:sz w:val="24"/>
        </w:rPr>
        <w:t>Остапенко</w:t>
      </w:r>
      <w:r w:rsidRPr="00D758E8">
        <w:rPr>
          <w:rFonts w:ascii="Times New Roman" w:hAnsi="Times New Roman" w:cs="Times New Roman"/>
          <w:b/>
          <w:iCs/>
          <w:sz w:val="24"/>
        </w:rPr>
        <w:t xml:space="preserve"> Светлана Михайловна</w:t>
      </w:r>
      <w:r w:rsidRPr="00D758E8">
        <w:rPr>
          <w:rFonts w:ascii="Times New Roman" w:hAnsi="Times New Roman" w:cs="Times New Roman"/>
          <w:iCs/>
          <w:sz w:val="24"/>
        </w:rPr>
        <w:t xml:space="preserve"> – </w:t>
      </w:r>
      <w:r w:rsidRPr="00D758E8">
        <w:rPr>
          <w:rFonts w:ascii="Times New Roman" w:hAnsi="Times New Roman" w:cs="Times New Roman"/>
          <w:sz w:val="24"/>
        </w:rPr>
        <w:t xml:space="preserve">заместитель начальника отдела Министерства просвещения Российской Федерации, аспирант кафедры ЮНЕСКО факультета международного </w:t>
      </w:r>
      <w:proofErr w:type="spellStart"/>
      <w:r w:rsidRPr="00D758E8">
        <w:rPr>
          <w:rFonts w:ascii="Times New Roman" w:hAnsi="Times New Roman" w:cs="Times New Roman"/>
          <w:sz w:val="24"/>
        </w:rPr>
        <w:t>регионоведения</w:t>
      </w:r>
      <w:proofErr w:type="spellEnd"/>
      <w:r w:rsidRPr="00D758E8">
        <w:rPr>
          <w:rFonts w:ascii="Times New Roman" w:hAnsi="Times New Roman" w:cs="Times New Roman"/>
          <w:sz w:val="24"/>
        </w:rPr>
        <w:t xml:space="preserve"> и регионального управления Института государственной службы и управления Российской академии народного хозяйства </w:t>
      </w:r>
      <w:r w:rsidRPr="00D758E8">
        <w:rPr>
          <w:rFonts w:ascii="Times New Roman" w:hAnsi="Times New Roman" w:cs="Times New Roman"/>
          <w:sz w:val="24"/>
        </w:rPr>
        <w:br/>
        <w:t>и государственной службы при Президенте Российской Федерации).</w:t>
      </w:r>
    </w:p>
    <w:p w:rsidR="001715EE" w:rsidRPr="00D758E8" w:rsidRDefault="001715EE" w:rsidP="00522222">
      <w:pPr>
        <w:ind w:firstLine="709"/>
        <w:jc w:val="both"/>
        <w:rPr>
          <w:rFonts w:ascii="Times New Roman" w:hAnsi="Times New Roman" w:cs="Times New Roman"/>
          <w:sz w:val="24"/>
        </w:rPr>
      </w:pPr>
      <w:r w:rsidRPr="00D758E8">
        <w:rPr>
          <w:rFonts w:ascii="Times New Roman" w:hAnsi="Times New Roman" w:cs="Times New Roman"/>
          <w:b/>
          <w:caps/>
          <w:sz w:val="24"/>
        </w:rPr>
        <w:t xml:space="preserve">Сорокина </w:t>
      </w:r>
      <w:r w:rsidRPr="00D758E8">
        <w:rPr>
          <w:rFonts w:ascii="Times New Roman" w:hAnsi="Times New Roman" w:cs="Times New Roman"/>
          <w:b/>
          <w:sz w:val="24"/>
        </w:rPr>
        <w:t>Екатерина Михайловна</w:t>
      </w:r>
      <w:r w:rsidRPr="00D758E8">
        <w:rPr>
          <w:rFonts w:ascii="Times New Roman" w:hAnsi="Times New Roman" w:cs="Times New Roman"/>
          <w:sz w:val="24"/>
        </w:rPr>
        <w:t xml:space="preserve"> – преподаватель китайского языка факультета глобальных процессов МГУ имени М.В. Ломоносова.</w:t>
      </w:r>
    </w:p>
    <w:p w:rsidR="001715EE" w:rsidRPr="00D758E8" w:rsidRDefault="001715EE" w:rsidP="00522222">
      <w:pPr>
        <w:ind w:firstLine="709"/>
        <w:jc w:val="both"/>
        <w:rPr>
          <w:rFonts w:ascii="Times New Roman" w:hAnsi="Times New Roman" w:cs="Times New Roman"/>
          <w:sz w:val="24"/>
          <w:shd w:val="clear" w:color="auto" w:fill="FFFFFF"/>
        </w:rPr>
      </w:pPr>
      <w:r w:rsidRPr="00D758E8">
        <w:rPr>
          <w:rFonts w:ascii="Times New Roman" w:hAnsi="Times New Roman" w:cs="Times New Roman"/>
          <w:b/>
          <w:caps/>
          <w:sz w:val="24"/>
        </w:rPr>
        <w:t xml:space="preserve">Стычинский </w:t>
      </w:r>
      <w:r w:rsidRPr="00D758E8">
        <w:rPr>
          <w:rFonts w:ascii="Times New Roman" w:hAnsi="Times New Roman" w:cs="Times New Roman"/>
          <w:b/>
          <w:sz w:val="24"/>
        </w:rPr>
        <w:t xml:space="preserve">Максим Сергеевич – </w:t>
      </w:r>
      <w:r w:rsidRPr="00D758E8">
        <w:rPr>
          <w:rFonts w:ascii="Times New Roman" w:hAnsi="Times New Roman" w:cs="Times New Roman"/>
          <w:sz w:val="24"/>
        </w:rPr>
        <w:t xml:space="preserve">кандидат </w:t>
      </w:r>
      <w:proofErr w:type="gramStart"/>
      <w:r w:rsidRPr="00D758E8">
        <w:rPr>
          <w:rFonts w:ascii="Times New Roman" w:hAnsi="Times New Roman" w:cs="Times New Roman"/>
          <w:sz w:val="24"/>
        </w:rPr>
        <w:t>философских</w:t>
      </w:r>
      <w:proofErr w:type="gramEnd"/>
      <w:r w:rsidRPr="00D758E8">
        <w:rPr>
          <w:rFonts w:ascii="Times New Roman" w:hAnsi="Times New Roman" w:cs="Times New Roman"/>
          <w:sz w:val="24"/>
        </w:rPr>
        <w:t xml:space="preserve"> наук, научный сотрудник </w:t>
      </w:r>
      <w:r w:rsidRPr="00D758E8">
        <w:rPr>
          <w:rFonts w:ascii="Times New Roman" w:hAnsi="Times New Roman" w:cs="Times New Roman"/>
          <w:sz w:val="24"/>
          <w:shd w:val="clear" w:color="auto" w:fill="FFFFFF"/>
        </w:rPr>
        <w:t>Государственного академического университета гуманитарных наук (</w:t>
      </w:r>
      <w:proofErr w:type="spellStart"/>
      <w:r w:rsidRPr="00D758E8">
        <w:rPr>
          <w:rFonts w:ascii="Times New Roman" w:hAnsi="Times New Roman" w:cs="Times New Roman"/>
          <w:sz w:val="24"/>
          <w:shd w:val="clear" w:color="auto" w:fill="FFFFFF"/>
        </w:rPr>
        <w:t>ГАУГН</w:t>
      </w:r>
      <w:proofErr w:type="spellEnd"/>
      <w:r w:rsidRPr="00D758E8">
        <w:rPr>
          <w:rFonts w:ascii="Times New Roman" w:hAnsi="Times New Roman" w:cs="Times New Roman"/>
          <w:sz w:val="24"/>
          <w:shd w:val="clear" w:color="auto" w:fill="FFFFFF"/>
        </w:rPr>
        <w:t>).</w:t>
      </w:r>
    </w:p>
    <w:p w:rsidR="001715EE" w:rsidRPr="00D758E8" w:rsidRDefault="001715EE" w:rsidP="00522222">
      <w:pPr>
        <w:ind w:firstLine="709"/>
        <w:jc w:val="both"/>
        <w:rPr>
          <w:rFonts w:ascii="Times New Roman" w:hAnsi="Times New Roman" w:cs="Times New Roman"/>
          <w:sz w:val="24"/>
        </w:rPr>
      </w:pPr>
      <w:proofErr w:type="spellStart"/>
      <w:r w:rsidRPr="00D758E8">
        <w:rPr>
          <w:rFonts w:ascii="Times New Roman" w:hAnsi="Times New Roman" w:cs="Times New Roman"/>
          <w:b/>
          <w:caps/>
          <w:sz w:val="24"/>
        </w:rPr>
        <w:t>Чао</w:t>
      </w:r>
      <w:proofErr w:type="spellEnd"/>
      <w:r w:rsidRPr="00D758E8">
        <w:rPr>
          <w:rFonts w:ascii="Times New Roman" w:hAnsi="Times New Roman" w:cs="Times New Roman"/>
          <w:b/>
          <w:caps/>
          <w:sz w:val="24"/>
        </w:rPr>
        <w:t xml:space="preserve"> Бинцин</w:t>
      </w:r>
      <w:r w:rsidRPr="00D758E8">
        <w:rPr>
          <w:rFonts w:ascii="Times New Roman" w:hAnsi="Times New Roman" w:cs="Times New Roman"/>
          <w:b/>
          <w:sz w:val="24"/>
        </w:rPr>
        <w:t xml:space="preserve"> – </w:t>
      </w:r>
      <w:r w:rsidRPr="00D758E8">
        <w:rPr>
          <w:rFonts w:ascii="Times New Roman" w:hAnsi="Times New Roman" w:cs="Times New Roman"/>
          <w:sz w:val="24"/>
        </w:rPr>
        <w:t>аспирантка факультета глобальных процессов МГУ имени М.В. Ломоносова.</w:t>
      </w:r>
    </w:p>
    <w:p w:rsidR="001715EE" w:rsidRPr="00D758E8" w:rsidRDefault="001715EE" w:rsidP="00522222">
      <w:pPr>
        <w:ind w:firstLine="709"/>
        <w:jc w:val="both"/>
        <w:rPr>
          <w:rFonts w:ascii="Times New Roman" w:hAnsi="Times New Roman" w:cs="Times New Roman"/>
          <w:sz w:val="24"/>
        </w:rPr>
      </w:pPr>
      <w:r w:rsidRPr="00D758E8">
        <w:rPr>
          <w:rFonts w:ascii="Times New Roman" w:hAnsi="Times New Roman" w:cs="Times New Roman"/>
          <w:b/>
          <w:caps/>
          <w:sz w:val="24"/>
        </w:rPr>
        <w:t xml:space="preserve">Чижков </w:t>
      </w:r>
      <w:r w:rsidRPr="00D758E8">
        <w:rPr>
          <w:rFonts w:ascii="Times New Roman" w:hAnsi="Times New Roman" w:cs="Times New Roman"/>
          <w:b/>
          <w:sz w:val="24"/>
        </w:rPr>
        <w:t>Николай Сергеевич:</w:t>
      </w:r>
      <w:r w:rsidRPr="00D758E8">
        <w:rPr>
          <w:rFonts w:ascii="Times New Roman" w:hAnsi="Times New Roman" w:cs="Times New Roman"/>
          <w:sz w:val="24"/>
        </w:rPr>
        <w:t xml:space="preserve"> младший научный сотрудник сектора философии российской истории, Институт философии Российской академии наук (РАН).</w:t>
      </w:r>
    </w:p>
    <w:p w:rsidR="001715EE" w:rsidRPr="00F02854" w:rsidRDefault="001715EE" w:rsidP="00522222">
      <w:pPr>
        <w:ind w:firstLine="709"/>
        <w:jc w:val="both"/>
        <w:rPr>
          <w:rFonts w:ascii="Times New Roman" w:hAnsi="Times New Roman" w:cs="Times New Roman"/>
          <w:sz w:val="24"/>
        </w:rPr>
      </w:pPr>
      <w:r w:rsidRPr="00D758E8">
        <w:rPr>
          <w:rFonts w:ascii="Times New Roman" w:hAnsi="Times New Roman" w:cs="Times New Roman"/>
          <w:b/>
          <w:caps/>
          <w:sz w:val="24"/>
        </w:rPr>
        <w:t xml:space="preserve">Штарк </w:t>
      </w:r>
      <w:r w:rsidRPr="00D758E8">
        <w:rPr>
          <w:rFonts w:ascii="Times New Roman" w:hAnsi="Times New Roman" w:cs="Times New Roman"/>
          <w:b/>
          <w:sz w:val="24"/>
        </w:rPr>
        <w:t>Лев Павлович</w:t>
      </w:r>
      <w:r w:rsidRPr="00D758E8">
        <w:rPr>
          <w:rFonts w:ascii="Times New Roman" w:hAnsi="Times New Roman" w:cs="Times New Roman"/>
          <w:sz w:val="24"/>
        </w:rPr>
        <w:t xml:space="preserve"> </w:t>
      </w:r>
      <w:r w:rsidRPr="00D758E8">
        <w:rPr>
          <w:rFonts w:ascii="Times New Roman" w:hAnsi="Times New Roman" w:cs="Times New Roman"/>
          <w:caps/>
          <w:sz w:val="24"/>
        </w:rPr>
        <w:t xml:space="preserve">– </w:t>
      </w:r>
      <w:r w:rsidRPr="00D758E8">
        <w:rPr>
          <w:rFonts w:ascii="Times New Roman" w:hAnsi="Times New Roman" w:cs="Times New Roman"/>
          <w:sz w:val="24"/>
        </w:rPr>
        <w:t xml:space="preserve">студент факультета глобальных процессов МГУ имени М.В. </w:t>
      </w:r>
      <w:r w:rsidRPr="00F02854">
        <w:rPr>
          <w:rFonts w:ascii="Times New Roman" w:hAnsi="Times New Roman" w:cs="Times New Roman"/>
          <w:sz w:val="24"/>
        </w:rPr>
        <w:t>Ломоносова.</w:t>
      </w:r>
    </w:p>
    <w:p w:rsidR="00276F68" w:rsidRPr="00F02854" w:rsidRDefault="00276F68" w:rsidP="00522222">
      <w:pPr>
        <w:ind w:firstLine="709"/>
        <w:jc w:val="both"/>
        <w:rPr>
          <w:rFonts w:ascii="Times New Roman" w:hAnsi="Times New Roman" w:cs="Times New Roman"/>
          <w:sz w:val="24"/>
        </w:rPr>
      </w:pPr>
      <w:r w:rsidRPr="00F02854">
        <w:rPr>
          <w:rFonts w:ascii="Times New Roman" w:hAnsi="Times New Roman" w:cs="Times New Roman"/>
          <w:b/>
          <w:sz w:val="24"/>
        </w:rPr>
        <w:t xml:space="preserve">ЮДИНА Тамара Николаевна </w:t>
      </w:r>
      <w:r w:rsidRPr="00F02854">
        <w:rPr>
          <w:rFonts w:ascii="Times New Roman" w:hAnsi="Times New Roman" w:cs="Times New Roman"/>
          <w:sz w:val="24"/>
        </w:rPr>
        <w:t xml:space="preserve">– доктор экономических наук,  </w:t>
      </w:r>
      <w:r w:rsidR="00176052" w:rsidRPr="00F02854">
        <w:rPr>
          <w:rFonts w:ascii="Times New Roman" w:hAnsi="Times New Roman" w:cs="Times New Roman"/>
          <w:sz w:val="24"/>
        </w:rPr>
        <w:t>старший научный сотрудник ф</w:t>
      </w:r>
      <w:r w:rsidRPr="00F02854">
        <w:rPr>
          <w:rFonts w:ascii="Times New Roman" w:hAnsi="Times New Roman" w:cs="Times New Roman"/>
          <w:sz w:val="24"/>
        </w:rPr>
        <w:t>акультета глобальных процессов МГУ имени М.В. Ломоносова.</w:t>
      </w:r>
    </w:p>
    <w:p w:rsidR="001715EE" w:rsidRPr="00D758E8" w:rsidRDefault="001715EE" w:rsidP="00522222">
      <w:pPr>
        <w:ind w:firstLine="709"/>
        <w:jc w:val="both"/>
        <w:rPr>
          <w:rFonts w:ascii="Times New Roman" w:hAnsi="Times New Roman" w:cs="Times New Roman"/>
          <w:sz w:val="24"/>
        </w:rPr>
      </w:pPr>
      <w:r w:rsidRPr="00F02854">
        <w:rPr>
          <w:rFonts w:ascii="Times New Roman" w:hAnsi="Times New Roman" w:cs="Times New Roman"/>
          <w:b/>
          <w:caps/>
          <w:sz w:val="24"/>
        </w:rPr>
        <w:t xml:space="preserve">Юрченко </w:t>
      </w:r>
      <w:r w:rsidRPr="00F02854">
        <w:rPr>
          <w:rFonts w:ascii="Times New Roman" w:hAnsi="Times New Roman" w:cs="Times New Roman"/>
          <w:b/>
          <w:sz w:val="24"/>
        </w:rPr>
        <w:t>Павел Сергеевич</w:t>
      </w:r>
      <w:r w:rsidRPr="00F02854">
        <w:rPr>
          <w:rFonts w:ascii="Times New Roman" w:hAnsi="Times New Roman" w:cs="Times New Roman"/>
          <w:b/>
          <w:caps/>
          <w:sz w:val="24"/>
        </w:rPr>
        <w:t xml:space="preserve"> </w:t>
      </w:r>
      <w:r w:rsidRPr="00F02854">
        <w:rPr>
          <w:rFonts w:ascii="Times New Roman" w:hAnsi="Times New Roman" w:cs="Times New Roman"/>
          <w:b/>
          <w:caps/>
          <w:sz w:val="24"/>
        </w:rPr>
        <w:softHyphen/>
        <w:t xml:space="preserve">– </w:t>
      </w:r>
      <w:r w:rsidRPr="00F02854">
        <w:rPr>
          <w:rFonts w:ascii="Times New Roman" w:hAnsi="Times New Roman" w:cs="Times New Roman"/>
          <w:sz w:val="24"/>
        </w:rPr>
        <w:t>студент факультета глобальных</w:t>
      </w:r>
      <w:r w:rsidRPr="00D758E8">
        <w:rPr>
          <w:rFonts w:ascii="Times New Roman" w:hAnsi="Times New Roman" w:cs="Times New Roman"/>
          <w:sz w:val="24"/>
        </w:rPr>
        <w:t xml:space="preserve"> процессов МГУ имени М.В. Ломоносова.</w:t>
      </w:r>
    </w:p>
    <w:p w:rsidR="003F2E4D" w:rsidRPr="00D758E8" w:rsidRDefault="001715EE" w:rsidP="00522222">
      <w:pPr>
        <w:ind w:firstLine="709"/>
        <w:jc w:val="both"/>
        <w:rPr>
          <w:rFonts w:ascii="Times New Roman" w:eastAsia="SimHei" w:hAnsi="Times New Roman" w:cs="Times New Roman"/>
          <w:sz w:val="28"/>
        </w:rPr>
      </w:pPr>
      <w:r w:rsidRPr="00D758E8">
        <w:rPr>
          <w:rFonts w:ascii="Times New Roman" w:hAnsi="Times New Roman" w:cs="Times New Roman"/>
          <w:b/>
          <w:sz w:val="24"/>
        </w:rPr>
        <w:t xml:space="preserve">ЯН ШУПИН </w:t>
      </w:r>
      <w:r w:rsidRPr="00D758E8">
        <w:rPr>
          <w:rFonts w:ascii="Times New Roman" w:hAnsi="Times New Roman" w:cs="Times New Roman"/>
          <w:sz w:val="24"/>
        </w:rPr>
        <w:t>– магистрант факультета глобальных процессов МГУ имени М.В. Ломоносова.</w:t>
      </w:r>
    </w:p>
    <w:p w:rsidR="003F2E4D" w:rsidRPr="00D758E8" w:rsidRDefault="003F2E4D">
      <w:pPr>
        <w:spacing w:after="0" w:line="240" w:lineRule="auto"/>
        <w:ind w:left="1035"/>
        <w:jc w:val="both"/>
        <w:rPr>
          <w:rFonts w:ascii="Times New Roman" w:eastAsia="Calibri" w:hAnsi="Times New Roman" w:cs="Times New Roman"/>
          <w:sz w:val="28"/>
        </w:rPr>
      </w:pPr>
    </w:p>
    <w:sectPr w:rsidR="003F2E4D" w:rsidRPr="00D758E8" w:rsidSect="00D52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仿宋">
    <w:altName w:val="Arial Unicode MS"/>
    <w:charset w:val="86"/>
    <w:family w:val="modern"/>
    <w:pitch w:val="fixed"/>
    <w:sig w:usb0="800002BF" w:usb1="38CF7CFA"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03F1D"/>
    <w:multiLevelType w:val="multilevel"/>
    <w:tmpl w:val="875ECA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F2E4D"/>
    <w:rsid w:val="00027538"/>
    <w:rsid w:val="000F3238"/>
    <w:rsid w:val="001715EE"/>
    <w:rsid w:val="00176052"/>
    <w:rsid w:val="00272AA3"/>
    <w:rsid w:val="00276F68"/>
    <w:rsid w:val="00332C97"/>
    <w:rsid w:val="00370E19"/>
    <w:rsid w:val="003F2E4D"/>
    <w:rsid w:val="004D63BC"/>
    <w:rsid w:val="004E1573"/>
    <w:rsid w:val="004E6005"/>
    <w:rsid w:val="00522222"/>
    <w:rsid w:val="00581D17"/>
    <w:rsid w:val="0066458F"/>
    <w:rsid w:val="00704934"/>
    <w:rsid w:val="0073527B"/>
    <w:rsid w:val="00814676"/>
    <w:rsid w:val="00861AC3"/>
    <w:rsid w:val="008A3948"/>
    <w:rsid w:val="008D5155"/>
    <w:rsid w:val="00962EC6"/>
    <w:rsid w:val="009976F3"/>
    <w:rsid w:val="00A62D7A"/>
    <w:rsid w:val="00C55881"/>
    <w:rsid w:val="00CA0125"/>
    <w:rsid w:val="00D11CE8"/>
    <w:rsid w:val="00D52035"/>
    <w:rsid w:val="00D758E8"/>
    <w:rsid w:val="00DB3D93"/>
    <w:rsid w:val="00DE1CF3"/>
    <w:rsid w:val="00DF2443"/>
    <w:rsid w:val="00E5195B"/>
    <w:rsid w:val="00F02854"/>
    <w:rsid w:val="00F83E58"/>
    <w:rsid w:val="00FB7E20"/>
    <w:rsid w:val="00FD2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1715EE"/>
    <w:pPr>
      <w:widowControl w:val="0"/>
      <w:spacing w:after="0" w:line="240" w:lineRule="auto"/>
    </w:pPr>
    <w:rPr>
      <w:rFonts w:ascii="Calibri" w:eastAsia="SimSun" w:hAnsi="Calibri" w:cs="Times New Roman"/>
      <w:sz w:val="24"/>
      <w:szCs w:val="24"/>
      <w:lang w:val="en-US" w:eastAsia="zh-CN"/>
    </w:rPr>
  </w:style>
  <w:style w:type="paragraph" w:styleId="a4">
    <w:name w:val="Body Text"/>
    <w:basedOn w:val="a"/>
    <w:link w:val="a5"/>
    <w:rsid w:val="001715EE"/>
    <w:pPr>
      <w:spacing w:after="0" w:line="240" w:lineRule="auto"/>
      <w:jc w:val="center"/>
    </w:pPr>
    <w:rPr>
      <w:rFonts w:ascii="Times New Roman" w:eastAsia="Times New Roman" w:hAnsi="Times New Roman" w:cs="Times New Roman"/>
      <w:b/>
      <w:bCs/>
      <w:sz w:val="28"/>
      <w:szCs w:val="28"/>
    </w:rPr>
  </w:style>
  <w:style w:type="character" w:customStyle="1" w:styleId="a5">
    <w:name w:val="Основной текст Знак"/>
    <w:basedOn w:val="a0"/>
    <w:link w:val="a4"/>
    <w:rsid w:val="001715EE"/>
    <w:rPr>
      <w:rFonts w:ascii="Times New Roman" w:eastAsia="Times New Roman" w:hAnsi="Times New Roman" w:cs="Times New Roman"/>
      <w:b/>
      <w:bCs/>
      <w:sz w:val="28"/>
      <w:szCs w:val="28"/>
    </w:rPr>
  </w:style>
  <w:style w:type="paragraph" w:styleId="a6">
    <w:name w:val="footnote text"/>
    <w:aliases w:val="single space,Текст сноски Знак Знак,Текст сноски Знак Знак Знак Знак Знак Знак,Текст сноски Знак Знак Знак Знак Знак Знак Знак Знак Знак,Текст сноски Знак Знак Знак Знак Знак Знак Знак,Текст сноски Знак Знак Знак Знак,сно"/>
    <w:basedOn w:val="a"/>
    <w:link w:val="a7"/>
    <w:uiPriority w:val="99"/>
    <w:rsid w:val="004E6005"/>
    <w:pPr>
      <w:spacing w:after="0" w:line="240" w:lineRule="auto"/>
    </w:pPr>
    <w:rPr>
      <w:rFonts w:ascii="Times New Roman" w:eastAsia="Times New Roman" w:hAnsi="Times New Roman" w:cs="Times New Roman"/>
      <w:sz w:val="20"/>
      <w:szCs w:val="20"/>
    </w:rPr>
  </w:style>
  <w:style w:type="character" w:customStyle="1" w:styleId="a7">
    <w:name w:val="Текст сноски Знак"/>
    <w:aliases w:val="single space Знак,Текст сноски Знак Знак Знак,Текст сноски Знак Знак Знак Знак Знак Знак Знак1,Текст сноски Знак Знак Знак Знак Знак Знак Знак Знак Знак Знак,Текст сноски Знак Знак Знак Знак Знак Знак Знак Знак,сно Знак"/>
    <w:basedOn w:val="a0"/>
    <w:link w:val="a6"/>
    <w:uiPriority w:val="99"/>
    <w:rsid w:val="004E600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13866571">
      <w:bodyDiv w:val="1"/>
      <w:marLeft w:val="0"/>
      <w:marRight w:val="0"/>
      <w:marTop w:val="0"/>
      <w:marBottom w:val="0"/>
      <w:divBdr>
        <w:top w:val="none" w:sz="0" w:space="0" w:color="auto"/>
        <w:left w:val="none" w:sz="0" w:space="0" w:color="auto"/>
        <w:bottom w:val="none" w:sz="0" w:space="0" w:color="auto"/>
        <w:right w:val="none" w:sz="0" w:space="0" w:color="auto"/>
      </w:divBdr>
    </w:div>
    <w:div w:id="1116558105">
      <w:bodyDiv w:val="1"/>
      <w:marLeft w:val="0"/>
      <w:marRight w:val="0"/>
      <w:marTop w:val="0"/>
      <w:marBottom w:val="0"/>
      <w:divBdr>
        <w:top w:val="none" w:sz="0" w:space="0" w:color="auto"/>
        <w:left w:val="none" w:sz="0" w:space="0" w:color="auto"/>
        <w:bottom w:val="none" w:sz="0" w:space="0" w:color="auto"/>
        <w:right w:val="none" w:sz="0" w:space="0" w:color="auto"/>
      </w:divBdr>
    </w:div>
    <w:div w:id="1520269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1159</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26</cp:revision>
  <dcterms:created xsi:type="dcterms:W3CDTF">2021-03-14T20:53:00Z</dcterms:created>
  <dcterms:modified xsi:type="dcterms:W3CDTF">2021-04-26T18:29:00Z</dcterms:modified>
</cp:coreProperties>
</file>